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4B08" w14:textId="77777777" w:rsidR="005D468F" w:rsidRDefault="00545D74">
      <w:pPr>
        <w:widowControl w:val="0"/>
        <w:pBdr>
          <w:top w:val="nil"/>
          <w:left w:val="nil"/>
          <w:bottom w:val="nil"/>
          <w:right w:val="nil"/>
          <w:between w:val="nil"/>
        </w:pBdr>
        <w:spacing w:after="0" w:line="276" w:lineRule="auto"/>
      </w:pPr>
      <w:r>
        <w:pict w14:anchorId="49A6C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1D8E4445">
          <v:shape id="_x0000_s1026" type="#_x0000_t136" style="position:absolute;margin-left:0;margin-top:0;width:50pt;height:50pt;z-index:251658240;visibility:hidden">
            <o:lock v:ext="edit" selection="t"/>
          </v:shape>
        </w:pict>
      </w:r>
    </w:p>
    <w:p w14:paraId="37EE3C29" w14:textId="77777777" w:rsidR="005D468F" w:rsidRDefault="005D468F">
      <w:pPr>
        <w:widowControl w:val="0"/>
        <w:pBdr>
          <w:top w:val="nil"/>
          <w:left w:val="nil"/>
          <w:bottom w:val="nil"/>
          <w:right w:val="nil"/>
          <w:between w:val="nil"/>
        </w:pBdr>
        <w:spacing w:after="0" w:line="276" w:lineRule="auto"/>
      </w:pPr>
    </w:p>
    <w:p w14:paraId="4986CAF5" w14:textId="77777777" w:rsidR="005D468F" w:rsidRDefault="005D2E41">
      <w:p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324FF94"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Call to Order – Amy Bocks</w:t>
      </w:r>
    </w:p>
    <w:p w14:paraId="4D6DC428" w14:textId="42F9D1D1" w:rsidR="005D468F" w:rsidRDefault="005D2E41">
      <w:pPr>
        <w:numPr>
          <w:ilvl w:val="1"/>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Meeting was conducted in person at the</w:t>
      </w:r>
      <w:r w:rsidR="00FF6410">
        <w:rPr>
          <w:rFonts w:ascii="Arial" w:eastAsia="Arial" w:hAnsi="Arial" w:cs="Arial"/>
          <w:color w:val="000000"/>
        </w:rPr>
        <w:t xml:space="preserve"> Phoenix Family Advocacy Center</w:t>
      </w:r>
      <w:r>
        <w:rPr>
          <w:rFonts w:ascii="Arial" w:eastAsia="Arial" w:hAnsi="Arial" w:cs="Arial"/>
          <w:color w:val="000000"/>
        </w:rPr>
        <w:t xml:space="preserve"> and virtually via Zoom and called to order </w:t>
      </w:r>
      <w:r w:rsidRPr="00545D74">
        <w:rPr>
          <w:rFonts w:ascii="Arial" w:eastAsia="Arial" w:hAnsi="Arial" w:cs="Arial"/>
          <w:color w:val="000000"/>
        </w:rPr>
        <w:t xml:space="preserve">at </w:t>
      </w:r>
      <w:r w:rsidR="00545D74" w:rsidRPr="00545D74">
        <w:rPr>
          <w:rFonts w:ascii="Arial" w:eastAsia="Arial" w:hAnsi="Arial" w:cs="Arial"/>
          <w:color w:val="000000"/>
        </w:rPr>
        <w:t>10:00</w:t>
      </w:r>
      <w:r w:rsidRPr="00545D74">
        <w:rPr>
          <w:rFonts w:ascii="Arial" w:eastAsia="Arial" w:hAnsi="Arial" w:cs="Arial"/>
          <w:color w:val="000000"/>
        </w:rPr>
        <w:t xml:space="preserve"> am.</w:t>
      </w:r>
      <w:r>
        <w:rPr>
          <w:rFonts w:ascii="Arial" w:eastAsia="Arial" w:hAnsi="Arial" w:cs="Arial"/>
          <w:color w:val="000000"/>
        </w:rPr>
        <w:t xml:space="preserve"> by Amy Bocks. </w:t>
      </w:r>
    </w:p>
    <w:p w14:paraId="070B01E2" w14:textId="77777777" w:rsidR="005D468F" w:rsidRDefault="005D2E41">
      <w:pPr>
        <w:ind w:firstLine="720"/>
        <w:rPr>
          <w:rFonts w:ascii="Arial" w:eastAsia="Arial" w:hAnsi="Arial" w:cs="Arial"/>
          <w:b/>
          <w:u w:val="single"/>
        </w:rPr>
      </w:pPr>
      <w:r>
        <w:rPr>
          <w:rFonts w:ascii="Arial" w:eastAsia="Arial" w:hAnsi="Arial" w:cs="Arial"/>
          <w:b/>
          <w:u w:val="single"/>
        </w:rPr>
        <w:t>Attendees</w:t>
      </w:r>
    </w:p>
    <w:tbl>
      <w:tblPr>
        <w:tblW w:w="9220" w:type="dxa"/>
        <w:tblInd w:w="720" w:type="dxa"/>
        <w:tblLook w:val="04A0" w:firstRow="1" w:lastRow="0" w:firstColumn="1" w:lastColumn="0" w:noHBand="0" w:noVBand="1"/>
      </w:tblPr>
      <w:tblGrid>
        <w:gridCol w:w="4320"/>
        <w:gridCol w:w="4900"/>
      </w:tblGrid>
      <w:tr w:rsidR="00FF6410" w:rsidRPr="00FF6410" w14:paraId="739FD511" w14:textId="77777777" w:rsidTr="00FF6410">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FC4A"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Adam Gendreau, Dept of Child Safety</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D027DC5" w14:textId="77777777" w:rsidR="00FF6410" w:rsidRPr="00FF6410" w:rsidRDefault="00FF6410" w:rsidP="00FF6410">
            <w:pPr>
              <w:spacing w:after="0" w:line="240" w:lineRule="auto"/>
              <w:rPr>
                <w:rFonts w:eastAsia="Times New Roman"/>
                <w:color w:val="000000"/>
                <w:sz w:val="24"/>
                <w:szCs w:val="24"/>
              </w:rPr>
            </w:pPr>
            <w:proofErr w:type="spellStart"/>
            <w:r w:rsidRPr="00FF6410">
              <w:rPr>
                <w:rFonts w:eastAsia="Times New Roman"/>
                <w:color w:val="000000"/>
                <w:sz w:val="24"/>
                <w:szCs w:val="24"/>
              </w:rPr>
              <w:t>Kennesha</w:t>
            </w:r>
            <w:proofErr w:type="spellEnd"/>
            <w:r w:rsidRPr="00FF6410">
              <w:rPr>
                <w:rFonts w:eastAsia="Times New Roman"/>
                <w:color w:val="000000"/>
                <w:sz w:val="24"/>
                <w:szCs w:val="24"/>
              </w:rPr>
              <w:t xml:space="preserve"> Jackson, AZ Attorney General's Office</w:t>
            </w:r>
          </w:p>
        </w:tc>
      </w:tr>
      <w:tr w:rsidR="00FF6410" w:rsidRPr="00FF6410" w14:paraId="27F937C5"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5BDD999"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Amy Bocks, AZ Attorney General's Office</w:t>
            </w:r>
          </w:p>
        </w:tc>
        <w:tc>
          <w:tcPr>
            <w:tcW w:w="4900" w:type="dxa"/>
            <w:tcBorders>
              <w:top w:val="nil"/>
              <w:left w:val="nil"/>
              <w:bottom w:val="single" w:sz="4" w:space="0" w:color="auto"/>
              <w:right w:val="single" w:sz="4" w:space="0" w:color="auto"/>
            </w:tcBorders>
            <w:shd w:val="clear" w:color="auto" w:fill="auto"/>
            <w:noWrap/>
            <w:vAlign w:val="bottom"/>
            <w:hideMark/>
          </w:tcPr>
          <w:p w14:paraId="6F519620"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Kevin Mattingly, Phoenix FAC</w:t>
            </w:r>
          </w:p>
        </w:tc>
      </w:tr>
      <w:tr w:rsidR="00FF6410" w:rsidRPr="00FF6410" w14:paraId="6B2A9FA7"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EDD5B02"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Amy </w:t>
            </w:r>
            <w:proofErr w:type="spellStart"/>
            <w:r w:rsidRPr="00FF6410">
              <w:rPr>
                <w:rFonts w:eastAsia="Times New Roman"/>
                <w:color w:val="000000"/>
                <w:sz w:val="24"/>
                <w:szCs w:val="24"/>
              </w:rPr>
              <w:t>Filingim</w:t>
            </w:r>
            <w:proofErr w:type="spellEnd"/>
            <w:r w:rsidRPr="00FF6410">
              <w:rPr>
                <w:rFonts w:eastAsia="Times New Roman"/>
                <w:color w:val="000000"/>
                <w:sz w:val="24"/>
                <w:szCs w:val="24"/>
              </w:rPr>
              <w:t>, Prescott PD</w:t>
            </w:r>
          </w:p>
        </w:tc>
        <w:tc>
          <w:tcPr>
            <w:tcW w:w="4900" w:type="dxa"/>
            <w:tcBorders>
              <w:top w:val="nil"/>
              <w:left w:val="nil"/>
              <w:bottom w:val="single" w:sz="4" w:space="0" w:color="auto"/>
              <w:right w:val="single" w:sz="4" w:space="0" w:color="auto"/>
            </w:tcBorders>
            <w:shd w:val="clear" w:color="auto" w:fill="auto"/>
            <w:noWrap/>
            <w:vAlign w:val="bottom"/>
            <w:hideMark/>
          </w:tcPr>
          <w:p w14:paraId="2CF9186C"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Liesl Lang, La Frontera</w:t>
            </w:r>
          </w:p>
        </w:tc>
      </w:tr>
      <w:tr w:rsidR="00FF6410" w:rsidRPr="00FF6410" w14:paraId="1C8F1E8A"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D3BC141"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Amy </w:t>
            </w:r>
            <w:proofErr w:type="spellStart"/>
            <w:r w:rsidRPr="00FF6410">
              <w:rPr>
                <w:rFonts w:eastAsia="Times New Roman"/>
                <w:color w:val="000000"/>
                <w:sz w:val="24"/>
                <w:szCs w:val="24"/>
              </w:rPr>
              <w:t>Palmissano</w:t>
            </w:r>
            <w:proofErr w:type="spellEnd"/>
            <w:r w:rsidRPr="00FF6410">
              <w:rPr>
                <w:rFonts w:eastAsia="Times New Roman"/>
                <w:color w:val="000000"/>
                <w:sz w:val="24"/>
                <w:szCs w:val="24"/>
              </w:rPr>
              <w:t>, La Frontera AZ</w:t>
            </w:r>
          </w:p>
        </w:tc>
        <w:tc>
          <w:tcPr>
            <w:tcW w:w="4900" w:type="dxa"/>
            <w:tcBorders>
              <w:top w:val="nil"/>
              <w:left w:val="nil"/>
              <w:bottom w:val="single" w:sz="4" w:space="0" w:color="auto"/>
              <w:right w:val="single" w:sz="4" w:space="0" w:color="auto"/>
            </w:tcBorders>
            <w:shd w:val="clear" w:color="auto" w:fill="auto"/>
            <w:noWrap/>
            <w:vAlign w:val="bottom"/>
            <w:hideMark/>
          </w:tcPr>
          <w:p w14:paraId="5871B08E"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Marc </w:t>
            </w:r>
            <w:proofErr w:type="spellStart"/>
            <w:r w:rsidRPr="00FF6410">
              <w:rPr>
                <w:rFonts w:eastAsia="Times New Roman"/>
                <w:color w:val="000000"/>
                <w:sz w:val="24"/>
                <w:szCs w:val="24"/>
              </w:rPr>
              <w:t>Tetzlaff</w:t>
            </w:r>
            <w:proofErr w:type="spellEnd"/>
            <w:r w:rsidRPr="00FF6410">
              <w:rPr>
                <w:rFonts w:eastAsia="Times New Roman"/>
                <w:color w:val="000000"/>
                <w:sz w:val="24"/>
                <w:szCs w:val="24"/>
              </w:rPr>
              <w:t>, ICE/HIS</w:t>
            </w:r>
          </w:p>
        </w:tc>
      </w:tr>
      <w:tr w:rsidR="00FF6410" w:rsidRPr="00FF6410" w14:paraId="64978E36"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9935DA3"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Bianca Harper, ACASI</w:t>
            </w:r>
          </w:p>
        </w:tc>
        <w:tc>
          <w:tcPr>
            <w:tcW w:w="4900" w:type="dxa"/>
            <w:tcBorders>
              <w:top w:val="nil"/>
              <w:left w:val="nil"/>
              <w:bottom w:val="single" w:sz="4" w:space="0" w:color="auto"/>
              <w:right w:val="single" w:sz="4" w:space="0" w:color="auto"/>
            </w:tcBorders>
            <w:shd w:val="clear" w:color="auto" w:fill="auto"/>
            <w:noWrap/>
            <w:vAlign w:val="bottom"/>
            <w:hideMark/>
          </w:tcPr>
          <w:p w14:paraId="657C1752"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Patricia Abeyta-Young, Surprise PD</w:t>
            </w:r>
          </w:p>
        </w:tc>
      </w:tr>
      <w:tr w:rsidR="00FF6410" w:rsidRPr="00FF6410" w14:paraId="40C4A6EC"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5379D43"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Carla Uyeda, DPS VOCA</w:t>
            </w:r>
          </w:p>
        </w:tc>
        <w:tc>
          <w:tcPr>
            <w:tcW w:w="4900" w:type="dxa"/>
            <w:tcBorders>
              <w:top w:val="nil"/>
              <w:left w:val="nil"/>
              <w:bottom w:val="single" w:sz="4" w:space="0" w:color="auto"/>
              <w:right w:val="single" w:sz="4" w:space="0" w:color="auto"/>
            </w:tcBorders>
            <w:shd w:val="clear" w:color="auto" w:fill="auto"/>
            <w:noWrap/>
            <w:vAlign w:val="bottom"/>
            <w:hideMark/>
          </w:tcPr>
          <w:p w14:paraId="6198DF8A"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Robert Swinford, AVCV</w:t>
            </w:r>
          </w:p>
        </w:tc>
      </w:tr>
      <w:tr w:rsidR="00FF6410" w:rsidRPr="00FF6410" w14:paraId="2C025619"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34473E4"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Connie Chapman, AVAA</w:t>
            </w:r>
          </w:p>
        </w:tc>
        <w:tc>
          <w:tcPr>
            <w:tcW w:w="4900" w:type="dxa"/>
            <w:tcBorders>
              <w:top w:val="nil"/>
              <w:left w:val="nil"/>
              <w:bottom w:val="single" w:sz="4" w:space="0" w:color="auto"/>
              <w:right w:val="single" w:sz="4" w:space="0" w:color="auto"/>
            </w:tcBorders>
            <w:shd w:val="clear" w:color="auto" w:fill="auto"/>
            <w:noWrap/>
            <w:vAlign w:val="bottom"/>
            <w:hideMark/>
          </w:tcPr>
          <w:p w14:paraId="041EC899"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Ryan Clark, AGO </w:t>
            </w:r>
          </w:p>
        </w:tc>
      </w:tr>
      <w:tr w:rsidR="00FF6410" w:rsidRPr="00FF6410" w14:paraId="2487E440"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70ADBF9E"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Dan Levey, AZCVRLG</w:t>
            </w:r>
          </w:p>
        </w:tc>
        <w:tc>
          <w:tcPr>
            <w:tcW w:w="4900" w:type="dxa"/>
            <w:tcBorders>
              <w:top w:val="nil"/>
              <w:left w:val="nil"/>
              <w:bottom w:val="single" w:sz="4" w:space="0" w:color="auto"/>
              <w:right w:val="single" w:sz="4" w:space="0" w:color="auto"/>
            </w:tcBorders>
            <w:shd w:val="clear" w:color="auto" w:fill="auto"/>
            <w:noWrap/>
            <w:vAlign w:val="bottom"/>
            <w:hideMark/>
          </w:tcPr>
          <w:p w14:paraId="549CF5A0"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Sharon Woodard, Pinal Co Attorney's Office</w:t>
            </w:r>
          </w:p>
        </w:tc>
      </w:tr>
      <w:tr w:rsidR="00FF6410" w:rsidRPr="00FF6410" w14:paraId="679A45C9"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C4C3F06"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Emily Baird, Mesa City Prosecutor's Office</w:t>
            </w:r>
          </w:p>
        </w:tc>
        <w:tc>
          <w:tcPr>
            <w:tcW w:w="4900" w:type="dxa"/>
            <w:tcBorders>
              <w:top w:val="nil"/>
              <w:left w:val="nil"/>
              <w:bottom w:val="single" w:sz="4" w:space="0" w:color="auto"/>
              <w:right w:val="single" w:sz="4" w:space="0" w:color="auto"/>
            </w:tcBorders>
            <w:shd w:val="clear" w:color="auto" w:fill="auto"/>
            <w:noWrap/>
            <w:vAlign w:val="bottom"/>
            <w:hideMark/>
          </w:tcPr>
          <w:p w14:paraId="641A7F80"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Stacy Rodriguez, Yavapai Co Attorney's Office</w:t>
            </w:r>
          </w:p>
        </w:tc>
      </w:tr>
      <w:tr w:rsidR="00FF6410" w:rsidRPr="00FF6410" w14:paraId="26FBA3E1"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4742CA1"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Erica Williams, MCAO Victim Services</w:t>
            </w:r>
          </w:p>
        </w:tc>
        <w:tc>
          <w:tcPr>
            <w:tcW w:w="4900" w:type="dxa"/>
            <w:tcBorders>
              <w:top w:val="nil"/>
              <w:left w:val="nil"/>
              <w:bottom w:val="single" w:sz="4" w:space="0" w:color="auto"/>
              <w:right w:val="single" w:sz="4" w:space="0" w:color="auto"/>
            </w:tcBorders>
            <w:shd w:val="clear" w:color="auto" w:fill="auto"/>
            <w:noWrap/>
            <w:vAlign w:val="bottom"/>
            <w:hideMark/>
          </w:tcPr>
          <w:p w14:paraId="17E0D297"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Tara Hugueley, Yavapai Co Attorney's Office</w:t>
            </w:r>
          </w:p>
        </w:tc>
      </w:tr>
      <w:tr w:rsidR="00FF6410" w:rsidRPr="00FF6410" w14:paraId="1CE7EA44"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ECAAAFC"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Heather </w:t>
            </w:r>
            <w:proofErr w:type="spellStart"/>
            <w:r w:rsidRPr="00FF6410">
              <w:rPr>
                <w:rFonts w:eastAsia="Times New Roman"/>
                <w:color w:val="000000"/>
                <w:sz w:val="24"/>
                <w:szCs w:val="24"/>
              </w:rPr>
              <w:t>Harpest</w:t>
            </w:r>
            <w:proofErr w:type="spellEnd"/>
            <w:r w:rsidRPr="00FF6410">
              <w:rPr>
                <w:rFonts w:eastAsia="Times New Roman"/>
                <w:color w:val="000000"/>
                <w:sz w:val="24"/>
                <w:szCs w:val="24"/>
              </w:rPr>
              <w:t>, Defenders of Children</w:t>
            </w:r>
          </w:p>
        </w:tc>
        <w:tc>
          <w:tcPr>
            <w:tcW w:w="4900" w:type="dxa"/>
            <w:tcBorders>
              <w:top w:val="nil"/>
              <w:left w:val="nil"/>
              <w:bottom w:val="single" w:sz="4" w:space="0" w:color="auto"/>
              <w:right w:val="single" w:sz="4" w:space="0" w:color="auto"/>
            </w:tcBorders>
            <w:shd w:val="clear" w:color="auto" w:fill="auto"/>
            <w:noWrap/>
            <w:vAlign w:val="bottom"/>
            <w:hideMark/>
          </w:tcPr>
          <w:p w14:paraId="600E3A85"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xml:space="preserve">Veronica </w:t>
            </w:r>
            <w:proofErr w:type="spellStart"/>
            <w:r w:rsidRPr="00FF6410">
              <w:rPr>
                <w:rFonts w:eastAsia="Times New Roman"/>
                <w:color w:val="000000"/>
                <w:sz w:val="24"/>
                <w:szCs w:val="24"/>
              </w:rPr>
              <w:t>Driz</w:t>
            </w:r>
            <w:proofErr w:type="spellEnd"/>
            <w:r w:rsidRPr="00FF6410">
              <w:rPr>
                <w:rFonts w:eastAsia="Times New Roman"/>
                <w:color w:val="000000"/>
                <w:sz w:val="24"/>
                <w:szCs w:val="24"/>
              </w:rPr>
              <w:t>, AGO</w:t>
            </w:r>
          </w:p>
        </w:tc>
      </w:tr>
      <w:tr w:rsidR="00FF6410" w:rsidRPr="00FF6410" w14:paraId="7D3319F9" w14:textId="77777777" w:rsidTr="00FF6410">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8130667"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Jackie Allen, AZ DPS</w:t>
            </w:r>
          </w:p>
        </w:tc>
        <w:tc>
          <w:tcPr>
            <w:tcW w:w="4900" w:type="dxa"/>
            <w:tcBorders>
              <w:top w:val="nil"/>
              <w:left w:val="nil"/>
              <w:bottom w:val="single" w:sz="4" w:space="0" w:color="auto"/>
              <w:right w:val="single" w:sz="4" w:space="0" w:color="auto"/>
            </w:tcBorders>
            <w:shd w:val="clear" w:color="auto" w:fill="auto"/>
            <w:noWrap/>
            <w:vAlign w:val="bottom"/>
            <w:hideMark/>
          </w:tcPr>
          <w:p w14:paraId="5CE94CC5" w14:textId="77777777" w:rsidR="00FF6410" w:rsidRPr="00FF6410" w:rsidRDefault="00FF6410" w:rsidP="00FF6410">
            <w:pPr>
              <w:spacing w:after="0" w:line="240" w:lineRule="auto"/>
              <w:rPr>
                <w:rFonts w:eastAsia="Times New Roman"/>
                <w:color w:val="000000"/>
                <w:sz w:val="24"/>
                <w:szCs w:val="24"/>
              </w:rPr>
            </w:pPr>
            <w:r w:rsidRPr="00FF6410">
              <w:rPr>
                <w:rFonts w:eastAsia="Times New Roman"/>
                <w:color w:val="000000"/>
                <w:sz w:val="24"/>
                <w:szCs w:val="24"/>
              </w:rPr>
              <w:t> </w:t>
            </w:r>
          </w:p>
        </w:tc>
      </w:tr>
    </w:tbl>
    <w:p w14:paraId="2C7861B1" w14:textId="77777777" w:rsidR="005D468F" w:rsidRDefault="005D468F" w:rsidP="00FF6410">
      <w:pPr>
        <w:ind w:left="720"/>
        <w:rPr>
          <w:rFonts w:ascii="Arial" w:eastAsia="Arial" w:hAnsi="Arial" w:cs="Arial"/>
          <w:b/>
          <w:u w:val="single"/>
        </w:rPr>
      </w:pPr>
    </w:p>
    <w:p w14:paraId="21487D13"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Welcome and Introductions</w:t>
      </w:r>
    </w:p>
    <w:p w14:paraId="74F2F719"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Introductions by in person and virtual attendees. </w:t>
      </w:r>
    </w:p>
    <w:p w14:paraId="27FE78F0" w14:textId="77777777" w:rsidR="005D468F" w:rsidRDefault="005D468F">
      <w:pPr>
        <w:pBdr>
          <w:top w:val="nil"/>
          <w:left w:val="nil"/>
          <w:bottom w:val="nil"/>
          <w:right w:val="nil"/>
          <w:between w:val="nil"/>
        </w:pBdr>
        <w:spacing w:after="0"/>
        <w:ind w:left="1440"/>
        <w:jc w:val="both"/>
        <w:rPr>
          <w:rFonts w:ascii="Arial" w:eastAsia="Arial" w:hAnsi="Arial" w:cs="Arial"/>
          <w:color w:val="000000"/>
        </w:rPr>
      </w:pPr>
    </w:p>
    <w:p w14:paraId="68725698"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Approval of</w:t>
      </w:r>
      <w:r w:rsidR="00FF6410">
        <w:rPr>
          <w:rFonts w:ascii="Arial" w:eastAsia="Arial" w:hAnsi="Arial" w:cs="Arial"/>
          <w:b/>
          <w:color w:val="000000"/>
        </w:rPr>
        <w:t xml:space="preserve"> September</w:t>
      </w:r>
      <w:r>
        <w:rPr>
          <w:rFonts w:ascii="Arial" w:eastAsia="Arial" w:hAnsi="Arial" w:cs="Arial"/>
          <w:b/>
          <w:color w:val="000000"/>
        </w:rPr>
        <w:t xml:space="preserve"> 2022 Meeting Minutes</w:t>
      </w:r>
    </w:p>
    <w:p w14:paraId="0570E308"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No comments or corrections. </w:t>
      </w:r>
    </w:p>
    <w:p w14:paraId="56C26D44"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Motion to approve by</w:t>
      </w:r>
      <w:r w:rsidR="00FF6410">
        <w:rPr>
          <w:rFonts w:ascii="Arial" w:eastAsia="Arial" w:hAnsi="Arial" w:cs="Arial"/>
          <w:color w:val="000000"/>
        </w:rPr>
        <w:t xml:space="preserve"> </w:t>
      </w:r>
      <w:proofErr w:type="spellStart"/>
      <w:r w:rsidR="00FF6410">
        <w:rPr>
          <w:rFonts w:ascii="Arial" w:eastAsia="Arial" w:hAnsi="Arial" w:cs="Arial"/>
          <w:color w:val="000000"/>
        </w:rPr>
        <w:t>Kennesha</w:t>
      </w:r>
      <w:proofErr w:type="spellEnd"/>
      <w:r w:rsidR="00FF6410">
        <w:rPr>
          <w:rFonts w:ascii="Arial" w:eastAsia="Arial" w:hAnsi="Arial" w:cs="Arial"/>
          <w:color w:val="000000"/>
        </w:rPr>
        <w:t xml:space="preserve"> Jackson</w:t>
      </w:r>
      <w:r>
        <w:rPr>
          <w:rFonts w:ascii="Arial" w:eastAsia="Arial" w:hAnsi="Arial" w:cs="Arial"/>
          <w:color w:val="000000"/>
        </w:rPr>
        <w:t>, 2</w:t>
      </w:r>
      <w:r>
        <w:rPr>
          <w:rFonts w:ascii="Arial" w:eastAsia="Arial" w:hAnsi="Arial" w:cs="Arial"/>
          <w:color w:val="000000"/>
          <w:vertAlign w:val="superscript"/>
        </w:rPr>
        <w:t>nd</w:t>
      </w:r>
      <w:r>
        <w:rPr>
          <w:rFonts w:ascii="Arial" w:eastAsia="Arial" w:hAnsi="Arial" w:cs="Arial"/>
          <w:color w:val="000000"/>
        </w:rPr>
        <w:t xml:space="preserve"> by Tara Hugueley.</w:t>
      </w:r>
    </w:p>
    <w:p w14:paraId="7BE6AEDA" w14:textId="77777777" w:rsidR="005D468F" w:rsidRPr="00FF6410" w:rsidRDefault="005D2E41">
      <w:pPr>
        <w:numPr>
          <w:ilvl w:val="1"/>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Minutes were approved </w:t>
      </w:r>
      <w:r w:rsidR="00FF6410">
        <w:rPr>
          <w:rFonts w:ascii="Arial" w:eastAsia="Arial" w:hAnsi="Arial" w:cs="Arial"/>
          <w:color w:val="000000"/>
        </w:rPr>
        <w:t>with majority vote</w:t>
      </w:r>
      <w:r>
        <w:rPr>
          <w:rFonts w:ascii="Arial" w:eastAsia="Arial" w:hAnsi="Arial" w:cs="Arial"/>
          <w:color w:val="000000"/>
        </w:rPr>
        <w:t>.</w:t>
      </w:r>
    </w:p>
    <w:p w14:paraId="5BCEE9A3" w14:textId="77777777" w:rsidR="00FF6410" w:rsidRPr="00FF6410" w:rsidRDefault="00FF6410" w:rsidP="00FF6410">
      <w:pPr>
        <w:pBdr>
          <w:top w:val="nil"/>
          <w:left w:val="nil"/>
          <w:bottom w:val="nil"/>
          <w:right w:val="nil"/>
          <w:between w:val="nil"/>
        </w:pBdr>
        <w:spacing w:after="0"/>
        <w:ind w:left="1440"/>
        <w:jc w:val="both"/>
        <w:rPr>
          <w:rFonts w:ascii="Arial" w:eastAsia="Arial" w:hAnsi="Arial" w:cs="Arial"/>
          <w:b/>
          <w:color w:val="000000"/>
        </w:rPr>
      </w:pPr>
    </w:p>
    <w:p w14:paraId="2BE60994" w14:textId="77777777" w:rsidR="00FF6410" w:rsidRPr="00FF6410" w:rsidRDefault="00FF6410" w:rsidP="00FF6410">
      <w:pPr>
        <w:numPr>
          <w:ilvl w:val="0"/>
          <w:numId w:val="2"/>
        </w:numPr>
        <w:pBdr>
          <w:top w:val="nil"/>
          <w:left w:val="nil"/>
          <w:bottom w:val="nil"/>
          <w:right w:val="nil"/>
          <w:between w:val="nil"/>
        </w:pBdr>
        <w:spacing w:after="0"/>
        <w:jc w:val="both"/>
        <w:rPr>
          <w:rFonts w:ascii="Arial" w:eastAsia="Arial" w:hAnsi="Arial" w:cs="Arial"/>
          <w:b/>
          <w:color w:val="000000"/>
        </w:rPr>
      </w:pPr>
      <w:r w:rsidRPr="00FF6410">
        <w:rPr>
          <w:rFonts w:ascii="Arial" w:eastAsia="Arial" w:hAnsi="Arial" w:cs="Arial"/>
          <w:b/>
          <w:color w:val="000000"/>
        </w:rPr>
        <w:t>Discussion on Elections for Chair and Secretary</w:t>
      </w:r>
    </w:p>
    <w:p w14:paraId="330A33CE" w14:textId="77777777" w:rsidR="00FF6410" w:rsidRPr="00FF6410" w:rsidRDefault="00FF6410" w:rsidP="00FF6410">
      <w:pPr>
        <w:numPr>
          <w:ilvl w:val="1"/>
          <w:numId w:val="2"/>
        </w:numPr>
        <w:pBdr>
          <w:top w:val="nil"/>
          <w:left w:val="nil"/>
          <w:bottom w:val="nil"/>
          <w:right w:val="nil"/>
          <w:between w:val="nil"/>
        </w:pBdr>
        <w:spacing w:after="0"/>
        <w:jc w:val="both"/>
        <w:rPr>
          <w:rFonts w:ascii="Arial" w:eastAsia="Arial" w:hAnsi="Arial" w:cs="Arial"/>
          <w:color w:val="000000"/>
        </w:rPr>
      </w:pPr>
      <w:r w:rsidRPr="00FF6410">
        <w:rPr>
          <w:rFonts w:ascii="Arial" w:eastAsia="Arial" w:hAnsi="Arial" w:cs="Arial"/>
          <w:color w:val="000000"/>
        </w:rPr>
        <w:t>Chair – Amy Bocks elected to continue as Chair for next term by all voting members.</w:t>
      </w:r>
    </w:p>
    <w:p w14:paraId="297232CA" w14:textId="77777777" w:rsidR="00FF6410" w:rsidRDefault="00FF6410" w:rsidP="00FF6410">
      <w:pPr>
        <w:numPr>
          <w:ilvl w:val="1"/>
          <w:numId w:val="2"/>
        </w:numPr>
        <w:pBdr>
          <w:top w:val="nil"/>
          <w:left w:val="nil"/>
          <w:bottom w:val="nil"/>
          <w:right w:val="nil"/>
          <w:between w:val="nil"/>
        </w:pBdr>
        <w:spacing w:after="0"/>
        <w:jc w:val="both"/>
        <w:rPr>
          <w:rFonts w:ascii="Arial" w:eastAsia="Arial" w:hAnsi="Arial" w:cs="Arial"/>
          <w:color w:val="000000"/>
        </w:rPr>
      </w:pPr>
      <w:r w:rsidRPr="00FF6410">
        <w:rPr>
          <w:rFonts w:ascii="Arial" w:eastAsia="Arial" w:hAnsi="Arial" w:cs="Arial"/>
          <w:color w:val="000000"/>
        </w:rPr>
        <w:t>Secretary – Erica Williams, MCAO Victim Services Bureau Chief,</w:t>
      </w:r>
      <w:r>
        <w:rPr>
          <w:rFonts w:ascii="Arial" w:eastAsia="Arial" w:hAnsi="Arial" w:cs="Arial"/>
          <w:color w:val="000000"/>
        </w:rPr>
        <w:t xml:space="preserve"> elected as Secretary for next term by all voting members. </w:t>
      </w:r>
    </w:p>
    <w:p w14:paraId="1D1337C4" w14:textId="77777777" w:rsidR="00FF6410" w:rsidRPr="00FF6410" w:rsidRDefault="00FF6410" w:rsidP="00FF6410">
      <w:pPr>
        <w:pBdr>
          <w:top w:val="nil"/>
          <w:left w:val="nil"/>
          <w:bottom w:val="nil"/>
          <w:right w:val="nil"/>
          <w:between w:val="nil"/>
        </w:pBdr>
        <w:spacing w:after="0"/>
        <w:ind w:left="1080"/>
        <w:jc w:val="both"/>
        <w:rPr>
          <w:rFonts w:ascii="Arial" w:eastAsia="Arial" w:hAnsi="Arial" w:cs="Arial"/>
          <w:b/>
          <w:color w:val="000000"/>
        </w:rPr>
      </w:pPr>
    </w:p>
    <w:p w14:paraId="054F1F84" w14:textId="77777777" w:rsidR="00FF6410" w:rsidRPr="00FF6410" w:rsidRDefault="00FF6410" w:rsidP="00FF6410">
      <w:pPr>
        <w:numPr>
          <w:ilvl w:val="0"/>
          <w:numId w:val="2"/>
        </w:numPr>
        <w:pBdr>
          <w:top w:val="nil"/>
          <w:left w:val="nil"/>
          <w:bottom w:val="nil"/>
          <w:right w:val="nil"/>
          <w:between w:val="nil"/>
        </w:pBdr>
        <w:spacing w:after="0"/>
        <w:jc w:val="both"/>
        <w:rPr>
          <w:rFonts w:ascii="Arial" w:eastAsia="Arial" w:hAnsi="Arial" w:cs="Arial"/>
          <w:b/>
          <w:color w:val="000000"/>
        </w:rPr>
      </w:pPr>
      <w:r w:rsidRPr="00FF6410">
        <w:rPr>
          <w:rFonts w:ascii="Arial" w:eastAsia="Arial" w:hAnsi="Arial" w:cs="Arial"/>
          <w:b/>
          <w:color w:val="000000"/>
        </w:rPr>
        <w:t xml:space="preserve">Discussion on Bylaws and Operational Guidelines </w:t>
      </w:r>
    </w:p>
    <w:p w14:paraId="4778BF1A" w14:textId="77777777" w:rsidR="00FF6410" w:rsidRDefault="00FF6410" w:rsidP="00FF6410">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Discussion held regarding r</w:t>
      </w:r>
      <w:r w:rsidRPr="00FF6410">
        <w:rPr>
          <w:rFonts w:ascii="Arial" w:eastAsia="Arial" w:hAnsi="Arial" w:cs="Arial"/>
          <w:color w:val="000000"/>
        </w:rPr>
        <w:t>emoving the specific names of those in the bylaws.</w:t>
      </w:r>
    </w:p>
    <w:p w14:paraId="7E483277" w14:textId="77777777" w:rsidR="00FF6410" w:rsidRPr="00FF6410" w:rsidRDefault="00FF6410" w:rsidP="0006337B">
      <w:pPr>
        <w:numPr>
          <w:ilvl w:val="1"/>
          <w:numId w:val="2"/>
        </w:numPr>
        <w:pBdr>
          <w:top w:val="nil"/>
          <w:left w:val="nil"/>
          <w:bottom w:val="nil"/>
          <w:right w:val="nil"/>
          <w:between w:val="nil"/>
        </w:pBdr>
        <w:spacing w:after="0"/>
        <w:jc w:val="both"/>
        <w:rPr>
          <w:rFonts w:ascii="Arial" w:eastAsia="Arial" w:hAnsi="Arial" w:cs="Arial"/>
          <w:color w:val="000000"/>
        </w:rPr>
      </w:pPr>
      <w:r w:rsidRPr="00FF6410">
        <w:rPr>
          <w:rFonts w:ascii="Arial" w:eastAsia="Arial" w:hAnsi="Arial" w:cs="Arial"/>
          <w:color w:val="000000"/>
        </w:rPr>
        <w:t>Request from any membership for their suggestions for edits. No edits are discussed from Membership.</w:t>
      </w:r>
    </w:p>
    <w:p w14:paraId="32C50042" w14:textId="1EAB192E" w:rsidR="00FF6410" w:rsidRPr="00FF6410" w:rsidRDefault="00FF6410" w:rsidP="00FF6410">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Motion to </w:t>
      </w:r>
      <w:r w:rsidRPr="00FF6410">
        <w:rPr>
          <w:rFonts w:ascii="Arial" w:eastAsia="Arial" w:hAnsi="Arial" w:cs="Arial"/>
          <w:color w:val="000000"/>
        </w:rPr>
        <w:t xml:space="preserve">annually approve bylaws </w:t>
      </w:r>
      <w:r>
        <w:rPr>
          <w:rFonts w:ascii="Arial" w:eastAsia="Arial" w:hAnsi="Arial" w:cs="Arial"/>
          <w:color w:val="000000"/>
        </w:rPr>
        <w:t xml:space="preserve">- </w:t>
      </w:r>
      <w:r w:rsidRPr="00FF6410">
        <w:rPr>
          <w:rFonts w:ascii="Arial" w:eastAsia="Arial" w:hAnsi="Arial" w:cs="Arial"/>
          <w:color w:val="000000"/>
        </w:rPr>
        <w:t xml:space="preserve">Dan Levey motions to </w:t>
      </w:r>
      <w:r w:rsidRPr="00177E9B">
        <w:rPr>
          <w:rFonts w:ascii="Arial" w:eastAsia="Arial" w:hAnsi="Arial" w:cs="Arial"/>
          <w:color w:val="000000"/>
        </w:rPr>
        <w:t xml:space="preserve">approve </w:t>
      </w:r>
      <w:r w:rsidR="00177E9B">
        <w:rPr>
          <w:rFonts w:ascii="Arial" w:eastAsia="Arial" w:hAnsi="Arial" w:cs="Arial"/>
          <w:color w:val="000000"/>
        </w:rPr>
        <w:t>–</w:t>
      </w:r>
      <w:r w:rsidRPr="00177E9B">
        <w:rPr>
          <w:rFonts w:ascii="Arial" w:eastAsia="Arial" w:hAnsi="Arial" w:cs="Arial"/>
          <w:color w:val="000000"/>
        </w:rPr>
        <w:t xml:space="preserve"> Patti</w:t>
      </w:r>
      <w:r w:rsidR="00177E9B">
        <w:rPr>
          <w:rFonts w:ascii="Arial" w:eastAsia="Arial" w:hAnsi="Arial" w:cs="Arial"/>
          <w:color w:val="000000"/>
        </w:rPr>
        <w:t xml:space="preserve"> Young</w:t>
      </w:r>
      <w:r w:rsidRPr="00177E9B">
        <w:rPr>
          <w:rFonts w:ascii="Arial" w:eastAsia="Arial" w:hAnsi="Arial" w:cs="Arial"/>
          <w:color w:val="000000"/>
        </w:rPr>
        <w:t xml:space="preserve"> seconds</w:t>
      </w:r>
      <w:r w:rsidRPr="00FF6410">
        <w:rPr>
          <w:rFonts w:ascii="Arial" w:eastAsia="Arial" w:hAnsi="Arial" w:cs="Arial"/>
          <w:color w:val="000000"/>
        </w:rPr>
        <w:t>.</w:t>
      </w:r>
    </w:p>
    <w:p w14:paraId="4AA7B5B9" w14:textId="77777777" w:rsidR="00FF6410" w:rsidRPr="00FF6410" w:rsidRDefault="00FF6410" w:rsidP="00FF6410">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 xml:space="preserve">Updated documents </w:t>
      </w:r>
      <w:r w:rsidRPr="00FF6410">
        <w:rPr>
          <w:rFonts w:ascii="Arial" w:eastAsia="Arial" w:hAnsi="Arial" w:cs="Arial"/>
          <w:color w:val="000000"/>
        </w:rPr>
        <w:t>will be on the website by the end of the week.</w:t>
      </w:r>
    </w:p>
    <w:p w14:paraId="1EF35A91" w14:textId="77777777" w:rsidR="005D468F" w:rsidRPr="00FF6410" w:rsidRDefault="005D468F">
      <w:pPr>
        <w:pBdr>
          <w:top w:val="nil"/>
          <w:left w:val="nil"/>
          <w:bottom w:val="nil"/>
          <w:right w:val="nil"/>
          <w:between w:val="nil"/>
        </w:pBdr>
        <w:spacing w:after="0"/>
        <w:ind w:left="1440"/>
        <w:jc w:val="both"/>
        <w:rPr>
          <w:rFonts w:ascii="Arial" w:eastAsia="Arial" w:hAnsi="Arial" w:cs="Arial"/>
          <w:color w:val="000000"/>
        </w:rPr>
      </w:pPr>
    </w:p>
    <w:p w14:paraId="78E636C7" w14:textId="77777777" w:rsidR="005D468F" w:rsidRPr="00FF6410" w:rsidRDefault="005D468F">
      <w:pPr>
        <w:pBdr>
          <w:top w:val="nil"/>
          <w:left w:val="nil"/>
          <w:bottom w:val="nil"/>
          <w:right w:val="nil"/>
          <w:between w:val="nil"/>
        </w:pBdr>
        <w:spacing w:after="0"/>
        <w:ind w:left="1080"/>
        <w:jc w:val="both"/>
        <w:rPr>
          <w:rFonts w:ascii="Arial" w:eastAsia="Arial" w:hAnsi="Arial" w:cs="Arial"/>
          <w:color w:val="000000"/>
        </w:rPr>
      </w:pPr>
    </w:p>
    <w:p w14:paraId="32D062C9"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Legislative Priorities</w:t>
      </w:r>
    </w:p>
    <w:p w14:paraId="7F6A8179"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Kennesha</w:t>
      </w:r>
      <w:proofErr w:type="spellEnd"/>
      <w:r>
        <w:rPr>
          <w:rFonts w:ascii="Arial" w:eastAsia="Arial" w:hAnsi="Arial" w:cs="Arial"/>
          <w:color w:val="000000"/>
        </w:rPr>
        <w:t xml:space="preserve"> Jackson, AZ Attorney General’s Office: </w:t>
      </w:r>
    </w:p>
    <w:p w14:paraId="33F5F199" w14:textId="77777777" w:rsidR="005D468F" w:rsidRDefault="005D2E41" w:rsidP="008C13A7">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No new updates</w:t>
      </w:r>
      <w:r w:rsidR="00CF4FCD" w:rsidRPr="00CF4FCD">
        <w:rPr>
          <w:rFonts w:ascii="Arial" w:eastAsia="Arial" w:hAnsi="Arial" w:cs="Arial"/>
          <w:color w:val="000000"/>
        </w:rPr>
        <w:t>.</w:t>
      </w:r>
      <w:r w:rsidRPr="00CF4FCD">
        <w:rPr>
          <w:rFonts w:ascii="Arial" w:eastAsia="Arial" w:hAnsi="Arial" w:cs="Arial"/>
          <w:color w:val="000000"/>
        </w:rPr>
        <w:t xml:space="preserve"> </w:t>
      </w:r>
    </w:p>
    <w:p w14:paraId="7D42511F" w14:textId="6C9B5EF3" w:rsidR="00CF4FCD" w:rsidRDefault="00CF4FCD" w:rsidP="00F3512A">
      <w:pPr>
        <w:numPr>
          <w:ilvl w:val="1"/>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Discussion on ARS 13-4433(B) - Dan Levey shares that LSCVA and AVCV have been in communication</w:t>
      </w:r>
      <w:r>
        <w:rPr>
          <w:rFonts w:ascii="Arial" w:eastAsia="Arial" w:hAnsi="Arial" w:cs="Arial"/>
          <w:color w:val="000000"/>
        </w:rPr>
        <w:t xml:space="preserve"> </w:t>
      </w:r>
      <w:r w:rsidR="00545D74">
        <w:rPr>
          <w:rFonts w:ascii="Arial" w:eastAsia="Arial" w:hAnsi="Arial" w:cs="Arial"/>
          <w:color w:val="000000"/>
        </w:rPr>
        <w:t xml:space="preserve">and understands the </w:t>
      </w:r>
      <w:r w:rsidRPr="00CF4FCD">
        <w:rPr>
          <w:rFonts w:ascii="Arial" w:eastAsia="Arial" w:hAnsi="Arial" w:cs="Arial"/>
          <w:color w:val="000000"/>
        </w:rPr>
        <w:t>AG</w:t>
      </w:r>
      <w:r>
        <w:rPr>
          <w:rFonts w:ascii="Arial" w:eastAsia="Arial" w:hAnsi="Arial" w:cs="Arial"/>
          <w:color w:val="000000"/>
        </w:rPr>
        <w:t>O</w:t>
      </w:r>
      <w:r w:rsidRPr="00CF4FCD">
        <w:rPr>
          <w:rFonts w:ascii="Arial" w:eastAsia="Arial" w:hAnsi="Arial" w:cs="Arial"/>
          <w:color w:val="000000"/>
        </w:rPr>
        <w:t xml:space="preserve"> may file a notice of injunction. This is concerning for community because it opens the door to uncomfortable communication between defense investigators and victims. The line is not clear on whether those defense staff are asking questions. National </w:t>
      </w:r>
      <w:r w:rsidR="00545D74">
        <w:rPr>
          <w:rFonts w:ascii="Arial" w:eastAsia="Arial" w:hAnsi="Arial" w:cs="Arial"/>
          <w:color w:val="000000"/>
        </w:rPr>
        <w:t xml:space="preserve">Crime Victim </w:t>
      </w:r>
      <w:r>
        <w:rPr>
          <w:rFonts w:ascii="Arial" w:eastAsia="Arial" w:hAnsi="Arial" w:cs="Arial"/>
          <w:color w:val="000000"/>
        </w:rPr>
        <w:t>L</w:t>
      </w:r>
      <w:r w:rsidRPr="00CF4FCD">
        <w:rPr>
          <w:rFonts w:ascii="Arial" w:eastAsia="Arial" w:hAnsi="Arial" w:cs="Arial"/>
          <w:color w:val="000000"/>
        </w:rPr>
        <w:t xml:space="preserve">aw </w:t>
      </w:r>
      <w:r>
        <w:rPr>
          <w:rFonts w:ascii="Arial" w:eastAsia="Arial" w:hAnsi="Arial" w:cs="Arial"/>
          <w:color w:val="000000"/>
        </w:rPr>
        <w:t>I</w:t>
      </w:r>
      <w:r w:rsidRPr="00CF4FCD">
        <w:rPr>
          <w:rFonts w:ascii="Arial" w:eastAsia="Arial" w:hAnsi="Arial" w:cs="Arial"/>
          <w:color w:val="000000"/>
        </w:rPr>
        <w:t>nstitute is also involved. The Advocate program at AGs office, has conveyed the message to victims because of their high-profile capital cases, where they have known that defense has been wanting communication. All death penalty cases have been notified from AG's office. Victims were asking if their personal information was being disclosed by victim services agencies.</w:t>
      </w:r>
      <w:r w:rsidR="00545D74">
        <w:rPr>
          <w:rFonts w:ascii="Arial" w:eastAsia="Arial" w:hAnsi="Arial" w:cs="Arial"/>
          <w:color w:val="000000"/>
        </w:rPr>
        <w:t xml:space="preserve"> No Victim Services Agencies are providing victim contact info.</w:t>
      </w:r>
    </w:p>
    <w:p w14:paraId="742F0A98" w14:textId="77777777" w:rsidR="00CF4FCD" w:rsidRPr="00CF4FCD" w:rsidRDefault="00CF4FCD" w:rsidP="004666EB">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Amy Bocks - this may have been for discussion mitigation.</w:t>
      </w:r>
    </w:p>
    <w:p w14:paraId="4BB65EA2" w14:textId="77777777" w:rsidR="00CF4FCD" w:rsidRPr="00CF4FCD" w:rsidRDefault="00CF4FCD" w:rsidP="00EE7890">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Erica Williams - MCAO have been sending out letters of notification.</w:t>
      </w:r>
      <w:r>
        <w:rPr>
          <w:rFonts w:ascii="Arial" w:eastAsia="Arial" w:hAnsi="Arial" w:cs="Arial"/>
          <w:color w:val="000000"/>
        </w:rPr>
        <w:t xml:space="preserve"> </w:t>
      </w:r>
      <w:r w:rsidRPr="00CF4FCD">
        <w:rPr>
          <w:rFonts w:ascii="Arial" w:eastAsia="Arial" w:hAnsi="Arial" w:cs="Arial"/>
          <w:color w:val="000000"/>
        </w:rPr>
        <w:t>DPS, Jamie Balson, AG's office and ACVS have all sent out notice.  ACVS will share the notice via email that Jamie drafted.</w:t>
      </w:r>
    </w:p>
    <w:p w14:paraId="2E59389B" w14:textId="123019B7" w:rsidR="00CF4FCD" w:rsidRPr="00CF4FCD" w:rsidRDefault="00CF4FCD" w:rsidP="00CF4FCD">
      <w:pPr>
        <w:numPr>
          <w:ilvl w:val="2"/>
          <w:numId w:val="2"/>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Kennesha</w:t>
      </w:r>
      <w:proofErr w:type="spellEnd"/>
      <w:r>
        <w:rPr>
          <w:rFonts w:ascii="Arial" w:eastAsia="Arial" w:hAnsi="Arial" w:cs="Arial"/>
          <w:color w:val="000000"/>
        </w:rPr>
        <w:t xml:space="preserve"> Jackson - </w:t>
      </w:r>
      <w:r w:rsidRPr="00CF4FCD">
        <w:rPr>
          <w:rFonts w:ascii="Arial" w:eastAsia="Arial" w:hAnsi="Arial" w:cs="Arial"/>
          <w:color w:val="000000"/>
        </w:rPr>
        <w:t xml:space="preserve">In the </w:t>
      </w:r>
      <w:r>
        <w:rPr>
          <w:rFonts w:ascii="Arial" w:eastAsia="Arial" w:hAnsi="Arial" w:cs="Arial"/>
          <w:color w:val="000000"/>
        </w:rPr>
        <w:t>V</w:t>
      </w:r>
      <w:r w:rsidRPr="00CF4FCD">
        <w:rPr>
          <w:rFonts w:ascii="Arial" w:eastAsia="Arial" w:hAnsi="Arial" w:cs="Arial"/>
          <w:color w:val="000000"/>
        </w:rPr>
        <w:t>ictim</w:t>
      </w:r>
      <w:r w:rsidR="00545D74">
        <w:rPr>
          <w:rFonts w:ascii="Arial" w:eastAsia="Arial" w:hAnsi="Arial" w:cs="Arial"/>
          <w:color w:val="000000"/>
        </w:rPr>
        <w:t>’s</w:t>
      </w:r>
      <w:r w:rsidRPr="00CF4FCD">
        <w:rPr>
          <w:rFonts w:ascii="Arial" w:eastAsia="Arial" w:hAnsi="Arial" w:cs="Arial"/>
          <w:color w:val="000000"/>
        </w:rPr>
        <w:t xml:space="preserve"> </w:t>
      </w:r>
      <w:r>
        <w:rPr>
          <w:rFonts w:ascii="Arial" w:eastAsia="Arial" w:hAnsi="Arial" w:cs="Arial"/>
          <w:color w:val="000000"/>
        </w:rPr>
        <w:t>R</w:t>
      </w:r>
      <w:r w:rsidRPr="00CF4FCD">
        <w:rPr>
          <w:rFonts w:ascii="Arial" w:eastAsia="Arial" w:hAnsi="Arial" w:cs="Arial"/>
          <w:color w:val="000000"/>
        </w:rPr>
        <w:t>ights</w:t>
      </w:r>
      <w:r w:rsidR="00545D74">
        <w:rPr>
          <w:rFonts w:ascii="Arial" w:eastAsia="Arial" w:hAnsi="Arial" w:cs="Arial"/>
          <w:color w:val="000000"/>
        </w:rPr>
        <w:t xml:space="preserve"> Statutes</w:t>
      </w:r>
      <w:r w:rsidRPr="00CF4FCD">
        <w:rPr>
          <w:rFonts w:ascii="Arial" w:eastAsia="Arial" w:hAnsi="Arial" w:cs="Arial"/>
          <w:color w:val="000000"/>
        </w:rPr>
        <w:t xml:space="preserve"> </w:t>
      </w:r>
      <w:r>
        <w:rPr>
          <w:rFonts w:ascii="Arial" w:eastAsia="Arial" w:hAnsi="Arial" w:cs="Arial"/>
          <w:color w:val="000000"/>
        </w:rPr>
        <w:t xml:space="preserve">it </w:t>
      </w:r>
      <w:r w:rsidRPr="00CF4FCD">
        <w:rPr>
          <w:rFonts w:ascii="Arial" w:eastAsia="Arial" w:hAnsi="Arial" w:cs="Arial"/>
          <w:color w:val="000000"/>
        </w:rPr>
        <w:t xml:space="preserve">states that victims have the right to refuse </w:t>
      </w:r>
      <w:r>
        <w:rPr>
          <w:rFonts w:ascii="Arial" w:eastAsia="Arial" w:hAnsi="Arial" w:cs="Arial"/>
          <w:color w:val="000000"/>
        </w:rPr>
        <w:t xml:space="preserve">a </w:t>
      </w:r>
      <w:r w:rsidRPr="00CF4FCD">
        <w:rPr>
          <w:rFonts w:ascii="Arial" w:eastAsia="Arial" w:hAnsi="Arial" w:cs="Arial"/>
          <w:color w:val="000000"/>
        </w:rPr>
        <w:t>defense interview.</w:t>
      </w:r>
    </w:p>
    <w:p w14:paraId="2FDD5E4A"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Brooke Fulton, ACESDV</w:t>
      </w:r>
      <w:r w:rsidR="00CF4FCD">
        <w:rPr>
          <w:rFonts w:ascii="Arial" w:eastAsia="Arial" w:hAnsi="Arial" w:cs="Arial"/>
          <w:color w:val="000000"/>
        </w:rPr>
        <w:t xml:space="preserve"> – not present</w:t>
      </w:r>
      <w:r>
        <w:rPr>
          <w:rFonts w:ascii="Arial" w:eastAsia="Arial" w:hAnsi="Arial" w:cs="Arial"/>
        </w:rPr>
        <w:t xml:space="preserve"> </w:t>
      </w:r>
      <w:r>
        <w:rPr>
          <w:rFonts w:ascii="Arial" w:eastAsia="Arial" w:hAnsi="Arial" w:cs="Arial"/>
          <w:color w:val="000000"/>
        </w:rPr>
        <w:t xml:space="preserve"> </w:t>
      </w:r>
    </w:p>
    <w:p w14:paraId="5A76F767" w14:textId="77777777" w:rsidR="005D468F" w:rsidRDefault="005D468F">
      <w:pPr>
        <w:pBdr>
          <w:top w:val="nil"/>
          <w:left w:val="nil"/>
          <w:bottom w:val="nil"/>
          <w:right w:val="nil"/>
          <w:between w:val="nil"/>
        </w:pBdr>
        <w:spacing w:after="0"/>
        <w:jc w:val="both"/>
        <w:rPr>
          <w:rFonts w:ascii="Arial" w:eastAsia="Arial" w:hAnsi="Arial" w:cs="Arial"/>
          <w:b/>
          <w:color w:val="000000"/>
        </w:rPr>
      </w:pPr>
    </w:p>
    <w:p w14:paraId="20FDFEF0" w14:textId="77777777" w:rsidR="005D468F" w:rsidRDefault="005D2E41">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Updates from ACESDV: </w:t>
      </w:r>
    </w:p>
    <w:p w14:paraId="4B2A12D5" w14:textId="77777777" w:rsidR="005D468F" w:rsidRDefault="005D2E41">
      <w:pPr>
        <w:numPr>
          <w:ilvl w:val="1"/>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ACESDV - </w:t>
      </w:r>
      <w:r w:rsidR="00CF4FCD">
        <w:rPr>
          <w:rFonts w:ascii="Arial" w:eastAsia="Arial" w:hAnsi="Arial" w:cs="Arial"/>
        </w:rPr>
        <w:t>None</w:t>
      </w:r>
    </w:p>
    <w:p w14:paraId="28214075" w14:textId="77777777" w:rsidR="005D468F" w:rsidRDefault="005D468F">
      <w:pPr>
        <w:pBdr>
          <w:top w:val="nil"/>
          <w:left w:val="nil"/>
          <w:bottom w:val="nil"/>
          <w:right w:val="nil"/>
          <w:between w:val="nil"/>
        </w:pBdr>
        <w:spacing w:after="0"/>
        <w:ind w:left="1080"/>
        <w:jc w:val="both"/>
        <w:rPr>
          <w:rFonts w:ascii="Arial" w:eastAsia="Arial" w:hAnsi="Arial" w:cs="Arial"/>
          <w:b/>
          <w:color w:val="000000"/>
        </w:rPr>
      </w:pPr>
    </w:p>
    <w:p w14:paraId="1EB2A27F" w14:textId="77777777" w:rsidR="005D468F" w:rsidRDefault="005D2E41">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State Agency Coordinating Team (SACT) – Funders Reports</w:t>
      </w:r>
    </w:p>
    <w:p w14:paraId="46109B62" w14:textId="77777777" w:rsidR="005D468F" w:rsidRDefault="005D2E41">
      <w:pPr>
        <w:numPr>
          <w:ilvl w:val="1"/>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VRP – </w:t>
      </w:r>
      <w:proofErr w:type="spellStart"/>
      <w:r>
        <w:rPr>
          <w:rFonts w:ascii="Arial" w:eastAsia="Arial" w:hAnsi="Arial" w:cs="Arial"/>
          <w:color w:val="000000"/>
        </w:rPr>
        <w:t>Kennesha</w:t>
      </w:r>
      <w:proofErr w:type="spellEnd"/>
      <w:r>
        <w:rPr>
          <w:rFonts w:ascii="Arial" w:eastAsia="Arial" w:hAnsi="Arial" w:cs="Arial"/>
          <w:color w:val="000000"/>
        </w:rPr>
        <w:t xml:space="preserve"> Jackson, Arizona Attorney General’s Office:</w:t>
      </w:r>
    </w:p>
    <w:p w14:paraId="0625CFC1" w14:textId="77777777" w:rsidR="00CF4FCD" w:rsidRDefault="00CF4FCD" w:rsidP="000D5D67">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 FY 2022/23 Funding Update – FY23 VRP second installments will be disbursed in January 2023. We are currently preparing for FY24 grant period. FY24 Performance Reviews will be issued Mid</w:t>
      </w:r>
      <w:r>
        <w:rPr>
          <w:rFonts w:ascii="Arial" w:eastAsia="Arial" w:hAnsi="Arial" w:cs="Arial"/>
          <w:color w:val="000000"/>
        </w:rPr>
        <w:t>-</w:t>
      </w:r>
      <w:r w:rsidRPr="00CF4FCD">
        <w:rPr>
          <w:rFonts w:ascii="Arial" w:eastAsia="Arial" w:hAnsi="Arial" w:cs="Arial"/>
          <w:color w:val="000000"/>
        </w:rPr>
        <w:t>December. If your agency is in the VRP Program and your agency anticipates vacancy savings for FY23, submit a budget modification request form. We encourage agencies to spend their full award amount.</w:t>
      </w:r>
    </w:p>
    <w:p w14:paraId="739FC7B9" w14:textId="77777777" w:rsidR="00CF4FCD" w:rsidRDefault="00CF4FCD" w:rsidP="00CF4FCD">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 xml:space="preserve">Distinguished Service Awards (DSA) – We are currently soliciting nominations for 2023 DSA awards. Please share with your agency’s employees and contacts. Nominations are due Friday, December 23, 2022. Awardees will be recognized during the National Crime Victims’ Rights Week event during the week of April 23th-29th, 2023. Nominations can be completed on online at </w:t>
      </w:r>
      <w:proofErr w:type="gramStart"/>
      <w:r w:rsidRPr="00CF4FCD">
        <w:rPr>
          <w:rFonts w:ascii="Arial" w:eastAsia="Arial" w:hAnsi="Arial" w:cs="Arial"/>
          <w:color w:val="000000"/>
        </w:rPr>
        <w:t>https://www.azag.gov/dsanomination-form .</w:t>
      </w:r>
      <w:proofErr w:type="gramEnd"/>
      <w:r w:rsidRPr="00CF4FCD">
        <w:rPr>
          <w:rFonts w:ascii="Arial" w:eastAsia="Arial" w:hAnsi="Arial" w:cs="Arial"/>
          <w:color w:val="000000"/>
        </w:rPr>
        <w:t xml:space="preserve"> Keep in mind, you can nominate those you’ve nominated in the past who were not selected.</w:t>
      </w:r>
      <w:bookmarkStart w:id="0" w:name="_heading=h.30j0zll" w:colFirst="0" w:colLast="0"/>
      <w:bookmarkEnd w:id="0"/>
    </w:p>
    <w:p w14:paraId="53BDEF47" w14:textId="77777777" w:rsidR="00CF4FCD" w:rsidRPr="00CF4FCD" w:rsidRDefault="00CF4FCD" w:rsidP="00CF4FCD">
      <w:pPr>
        <w:numPr>
          <w:ilvl w:val="2"/>
          <w:numId w:val="2"/>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lastRenderedPageBreak/>
        <w:t>Victims’ Rights Education – Outreach and education presentations will continue to be conducted via webinar. New Advanced training curriculum and updated Basic are available for registration. For more information on the schedule, to register, or to request a private presentation for your office please contact OVSTraining@azag.gov or visit https://www.azag.gov/criminal/victim-services/training. As a reminder, victims’ compensation training will not be included in the Basic and will only be available through the ACJC website. Advanced curriculum this year will cover the juvenile justice system.</w:t>
      </w:r>
    </w:p>
    <w:p w14:paraId="3891665D" w14:textId="77777777" w:rsidR="005D468F" w:rsidRPr="00CF4FCD" w:rsidRDefault="005D2E41" w:rsidP="009A6BDD">
      <w:pPr>
        <w:numPr>
          <w:ilvl w:val="0"/>
          <w:numId w:val="1"/>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ACJC – Dorinda Johns</w:t>
      </w:r>
      <w:r w:rsidR="00CF4FCD">
        <w:rPr>
          <w:rFonts w:ascii="Arial" w:eastAsia="Arial" w:hAnsi="Arial" w:cs="Arial"/>
          <w:color w:val="000000"/>
        </w:rPr>
        <w:t xml:space="preserve"> – not present</w:t>
      </w:r>
    </w:p>
    <w:p w14:paraId="3D10C305" w14:textId="77777777" w:rsidR="005D468F" w:rsidRDefault="005D2E4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VOCA – Carla Uyeda: </w:t>
      </w:r>
    </w:p>
    <w:p w14:paraId="47166A5D" w14:textId="77777777" w:rsidR="00CF4FCD" w:rsidRPr="00CF4FCD" w:rsidRDefault="005D2E41" w:rsidP="0055047A">
      <w:pPr>
        <w:numPr>
          <w:ilvl w:val="2"/>
          <w:numId w:val="1"/>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 xml:space="preserve"> </w:t>
      </w:r>
      <w:r w:rsidR="00CF4FCD" w:rsidRPr="00CF4FCD">
        <w:rPr>
          <w:rFonts w:ascii="Arial" w:eastAsia="Arial" w:hAnsi="Arial" w:cs="Arial"/>
          <w:color w:val="000000"/>
        </w:rPr>
        <w:t>VOCA has held five crime victim fund discussion meetings - 150 attendees.  If you weren’t able to attend reach out to Carla o</w:t>
      </w:r>
      <w:r w:rsidR="00F42596">
        <w:rPr>
          <w:rFonts w:ascii="Arial" w:eastAsia="Arial" w:hAnsi="Arial" w:cs="Arial"/>
          <w:color w:val="000000"/>
        </w:rPr>
        <w:t>r</w:t>
      </w:r>
      <w:r w:rsidR="00CF4FCD" w:rsidRPr="00CF4FCD">
        <w:rPr>
          <w:rFonts w:ascii="Arial" w:eastAsia="Arial" w:hAnsi="Arial" w:cs="Arial"/>
          <w:color w:val="000000"/>
        </w:rPr>
        <w:t xml:space="preserve"> Kate to have</w:t>
      </w:r>
      <w:r w:rsidR="00F42596">
        <w:rPr>
          <w:rFonts w:ascii="Arial" w:eastAsia="Arial" w:hAnsi="Arial" w:cs="Arial"/>
          <w:color w:val="000000"/>
        </w:rPr>
        <w:t xml:space="preserve"> a</w:t>
      </w:r>
      <w:r w:rsidR="00CF4FCD" w:rsidRPr="00CF4FCD">
        <w:rPr>
          <w:rFonts w:ascii="Arial" w:eastAsia="Arial" w:hAnsi="Arial" w:cs="Arial"/>
          <w:color w:val="000000"/>
        </w:rPr>
        <w:t xml:space="preserve"> 1</w:t>
      </w:r>
      <w:r w:rsidR="00F42596">
        <w:rPr>
          <w:rFonts w:ascii="Arial" w:eastAsia="Arial" w:hAnsi="Arial" w:cs="Arial"/>
          <w:color w:val="000000"/>
        </w:rPr>
        <w:t>:</w:t>
      </w:r>
      <w:r w:rsidR="00CF4FCD" w:rsidRPr="00CF4FCD">
        <w:rPr>
          <w:rFonts w:ascii="Arial" w:eastAsia="Arial" w:hAnsi="Arial" w:cs="Arial"/>
          <w:color w:val="000000"/>
        </w:rPr>
        <w:t xml:space="preserve">1 discussion on what was covered. </w:t>
      </w:r>
      <w:r w:rsidR="00F42596">
        <w:rPr>
          <w:rFonts w:ascii="Arial" w:eastAsia="Arial" w:hAnsi="Arial" w:cs="Arial"/>
          <w:color w:val="000000"/>
        </w:rPr>
        <w:t>Due to t</w:t>
      </w:r>
      <w:r w:rsidR="00CF4FCD" w:rsidRPr="00CF4FCD">
        <w:rPr>
          <w:rFonts w:ascii="Arial" w:eastAsia="Arial" w:hAnsi="Arial" w:cs="Arial"/>
          <w:color w:val="000000"/>
        </w:rPr>
        <w:t xml:space="preserve">he health of the crime victim </w:t>
      </w:r>
      <w:r w:rsidR="00F42596">
        <w:rPr>
          <w:rFonts w:ascii="Arial" w:eastAsia="Arial" w:hAnsi="Arial" w:cs="Arial"/>
          <w:color w:val="000000"/>
        </w:rPr>
        <w:t>f</w:t>
      </w:r>
      <w:r w:rsidR="00CF4FCD" w:rsidRPr="00CF4FCD">
        <w:rPr>
          <w:rFonts w:ascii="Arial" w:eastAsia="Arial" w:hAnsi="Arial" w:cs="Arial"/>
          <w:color w:val="000000"/>
        </w:rPr>
        <w:t xml:space="preserve">und, DPS </w:t>
      </w:r>
      <w:r w:rsidR="00F42596">
        <w:rPr>
          <w:rFonts w:ascii="Arial" w:eastAsia="Arial" w:hAnsi="Arial" w:cs="Arial"/>
          <w:color w:val="000000"/>
        </w:rPr>
        <w:t xml:space="preserve">is </w:t>
      </w:r>
      <w:r w:rsidR="00CF4FCD" w:rsidRPr="00CF4FCD">
        <w:rPr>
          <w:rFonts w:ascii="Arial" w:eastAsia="Arial" w:hAnsi="Arial" w:cs="Arial"/>
          <w:color w:val="000000"/>
        </w:rPr>
        <w:t>tentative</w:t>
      </w:r>
      <w:r w:rsidR="00F42596">
        <w:rPr>
          <w:rFonts w:ascii="Arial" w:eastAsia="Arial" w:hAnsi="Arial" w:cs="Arial"/>
          <w:color w:val="000000"/>
        </w:rPr>
        <w:t>ly</w:t>
      </w:r>
      <w:r w:rsidR="00CF4FCD" w:rsidRPr="00CF4FCD">
        <w:rPr>
          <w:rFonts w:ascii="Arial" w:eastAsia="Arial" w:hAnsi="Arial" w:cs="Arial"/>
          <w:color w:val="000000"/>
        </w:rPr>
        <w:t xml:space="preserve"> plan</w:t>
      </w:r>
      <w:r w:rsidR="00F42596">
        <w:rPr>
          <w:rFonts w:ascii="Arial" w:eastAsia="Arial" w:hAnsi="Arial" w:cs="Arial"/>
          <w:color w:val="000000"/>
        </w:rPr>
        <w:t>ning</w:t>
      </w:r>
      <w:r w:rsidR="00CF4FCD" w:rsidRPr="00CF4FCD">
        <w:rPr>
          <w:rFonts w:ascii="Arial" w:eastAsia="Arial" w:hAnsi="Arial" w:cs="Arial"/>
          <w:color w:val="000000"/>
        </w:rPr>
        <w:t xml:space="preserve"> for 1</w:t>
      </w:r>
      <w:r w:rsidR="00CF4FCD">
        <w:rPr>
          <w:rFonts w:ascii="Arial" w:eastAsia="Arial" w:hAnsi="Arial" w:cs="Arial"/>
          <w:color w:val="000000"/>
        </w:rPr>
        <w:t>-</w:t>
      </w:r>
      <w:r w:rsidR="00CF4FCD" w:rsidRPr="00CF4FCD">
        <w:rPr>
          <w:rFonts w:ascii="Arial" w:eastAsia="Arial" w:hAnsi="Arial" w:cs="Arial"/>
          <w:color w:val="000000"/>
        </w:rPr>
        <w:t>year renewal for 2024 at 50-60% less from year three of previous</w:t>
      </w:r>
      <w:r w:rsidR="00F42596">
        <w:rPr>
          <w:rFonts w:ascii="Arial" w:eastAsia="Arial" w:hAnsi="Arial" w:cs="Arial"/>
          <w:color w:val="000000"/>
        </w:rPr>
        <w:t xml:space="preserve"> award</w:t>
      </w:r>
      <w:r w:rsidR="00CF4FCD" w:rsidRPr="00CF4FCD">
        <w:rPr>
          <w:rFonts w:ascii="Arial" w:eastAsia="Arial" w:hAnsi="Arial" w:cs="Arial"/>
          <w:color w:val="000000"/>
        </w:rPr>
        <w:t>.</w:t>
      </w:r>
    </w:p>
    <w:p w14:paraId="41FB3991" w14:textId="77777777" w:rsidR="005D468F" w:rsidRPr="00CF4FCD" w:rsidRDefault="00CF4FCD" w:rsidP="00CF4FCD">
      <w:pPr>
        <w:numPr>
          <w:ilvl w:val="2"/>
          <w:numId w:val="1"/>
        </w:numPr>
        <w:pBdr>
          <w:top w:val="nil"/>
          <w:left w:val="nil"/>
          <w:bottom w:val="nil"/>
          <w:right w:val="nil"/>
          <w:between w:val="nil"/>
        </w:pBdr>
        <w:spacing w:after="0"/>
        <w:jc w:val="both"/>
        <w:rPr>
          <w:rFonts w:ascii="Arial" w:eastAsia="Arial" w:hAnsi="Arial" w:cs="Arial"/>
          <w:color w:val="000000"/>
        </w:rPr>
      </w:pPr>
      <w:r w:rsidRPr="00CF4FCD">
        <w:rPr>
          <w:rFonts w:ascii="Arial" w:eastAsia="Arial" w:hAnsi="Arial" w:cs="Arial"/>
          <w:color w:val="000000"/>
        </w:rPr>
        <w:t>This is not official they won</w:t>
      </w:r>
      <w:r>
        <w:rPr>
          <w:rFonts w:ascii="Arial" w:eastAsia="Arial" w:hAnsi="Arial" w:cs="Arial"/>
          <w:color w:val="000000"/>
        </w:rPr>
        <w:t>’</w:t>
      </w:r>
      <w:r w:rsidRPr="00CF4FCD">
        <w:rPr>
          <w:rFonts w:ascii="Arial" w:eastAsia="Arial" w:hAnsi="Arial" w:cs="Arial"/>
          <w:color w:val="000000"/>
        </w:rPr>
        <w:t xml:space="preserve">t have something till </w:t>
      </w:r>
      <w:r>
        <w:rPr>
          <w:rFonts w:ascii="Arial" w:eastAsia="Arial" w:hAnsi="Arial" w:cs="Arial"/>
          <w:color w:val="000000"/>
        </w:rPr>
        <w:t>M</w:t>
      </w:r>
      <w:r w:rsidRPr="00CF4FCD">
        <w:rPr>
          <w:rFonts w:ascii="Arial" w:eastAsia="Arial" w:hAnsi="Arial" w:cs="Arial"/>
          <w:color w:val="000000"/>
        </w:rPr>
        <w:t>arch of 2023.</w:t>
      </w:r>
      <w:r>
        <w:rPr>
          <w:rFonts w:ascii="Arial" w:eastAsia="Arial" w:hAnsi="Arial" w:cs="Arial"/>
          <w:color w:val="000000"/>
        </w:rPr>
        <w:t xml:space="preserve"> </w:t>
      </w:r>
      <w:r w:rsidRPr="00CF4FCD">
        <w:rPr>
          <w:rFonts w:ascii="Arial" w:eastAsia="Arial" w:hAnsi="Arial" w:cs="Arial"/>
          <w:color w:val="000000"/>
        </w:rPr>
        <w:t>DPS may set up future meetings depending on what takes place.</w:t>
      </w:r>
    </w:p>
    <w:p w14:paraId="5DDC49F6" w14:textId="77777777" w:rsidR="005D468F" w:rsidRDefault="005D2E41">
      <w:pPr>
        <w:numPr>
          <w:ilvl w:val="2"/>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Contact Carla with any questions: </w:t>
      </w:r>
      <w:r>
        <w:rPr>
          <w:rFonts w:ascii="Arial" w:eastAsia="Arial" w:hAnsi="Arial" w:cs="Arial"/>
          <w:color w:val="000000"/>
        </w:rPr>
        <w:t>cuyeda@azdps.gov</w:t>
      </w:r>
    </w:p>
    <w:p w14:paraId="670E5DD9" w14:textId="77777777" w:rsidR="005D468F" w:rsidRDefault="005D2E4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DES – Not Present </w:t>
      </w:r>
    </w:p>
    <w:p w14:paraId="2D3334DC" w14:textId="77777777" w:rsidR="005D468F" w:rsidRDefault="005D2E4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DHS – Not Present</w:t>
      </w:r>
    </w:p>
    <w:p w14:paraId="207FAC66" w14:textId="77777777" w:rsidR="005D468F" w:rsidRDefault="005D468F">
      <w:pPr>
        <w:pBdr>
          <w:top w:val="nil"/>
          <w:left w:val="nil"/>
          <w:bottom w:val="nil"/>
          <w:right w:val="nil"/>
          <w:between w:val="nil"/>
        </w:pBdr>
        <w:spacing w:after="0"/>
        <w:ind w:left="1080"/>
        <w:jc w:val="both"/>
        <w:rPr>
          <w:rFonts w:ascii="Arial" w:eastAsia="Arial" w:hAnsi="Arial" w:cs="Arial"/>
          <w:b/>
          <w:color w:val="000000"/>
        </w:rPr>
      </w:pPr>
    </w:p>
    <w:p w14:paraId="5D057BAD"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Arizona Victim Assistance Academy (AVAA) – Connie Chapman</w:t>
      </w:r>
    </w:p>
    <w:p w14:paraId="3FCF13C2" w14:textId="49F48839" w:rsidR="00F73877" w:rsidRDefault="00F73877" w:rsidP="00177E9B">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At the last training there were </w:t>
      </w:r>
      <w:r w:rsidR="00177E9B" w:rsidRPr="00177E9B">
        <w:rPr>
          <w:rFonts w:ascii="Arial" w:eastAsia="Arial" w:hAnsi="Arial" w:cs="Arial"/>
        </w:rPr>
        <w:t xml:space="preserve">66 </w:t>
      </w:r>
      <w:r>
        <w:rPr>
          <w:rFonts w:ascii="Arial" w:eastAsia="Arial" w:hAnsi="Arial" w:cs="Arial"/>
        </w:rPr>
        <w:t xml:space="preserve">people </w:t>
      </w:r>
      <w:r w:rsidR="00177E9B" w:rsidRPr="00177E9B">
        <w:rPr>
          <w:rFonts w:ascii="Arial" w:eastAsia="Arial" w:hAnsi="Arial" w:cs="Arial"/>
        </w:rPr>
        <w:t xml:space="preserve">registered </w:t>
      </w:r>
      <w:r>
        <w:rPr>
          <w:rFonts w:ascii="Arial" w:eastAsia="Arial" w:hAnsi="Arial" w:cs="Arial"/>
        </w:rPr>
        <w:t xml:space="preserve">and </w:t>
      </w:r>
      <w:r w:rsidR="00177E9B" w:rsidRPr="00177E9B">
        <w:rPr>
          <w:rFonts w:ascii="Arial" w:eastAsia="Arial" w:hAnsi="Arial" w:cs="Arial"/>
        </w:rPr>
        <w:t xml:space="preserve">62 </w:t>
      </w:r>
      <w:r>
        <w:rPr>
          <w:rFonts w:ascii="Arial" w:eastAsia="Arial" w:hAnsi="Arial" w:cs="Arial"/>
        </w:rPr>
        <w:t xml:space="preserve">in attendance </w:t>
      </w:r>
      <w:r w:rsidR="00177E9B" w:rsidRPr="00177E9B">
        <w:rPr>
          <w:rFonts w:ascii="Arial" w:eastAsia="Arial" w:hAnsi="Arial" w:cs="Arial"/>
        </w:rPr>
        <w:t xml:space="preserve">for the training.  </w:t>
      </w:r>
    </w:p>
    <w:p w14:paraId="78AF79C4" w14:textId="71FA8CBD" w:rsidR="00177E9B" w:rsidRPr="00F73877" w:rsidRDefault="00F73877" w:rsidP="0023050F">
      <w:pPr>
        <w:numPr>
          <w:ilvl w:val="1"/>
          <w:numId w:val="2"/>
        </w:numPr>
        <w:pBdr>
          <w:top w:val="nil"/>
          <w:left w:val="nil"/>
          <w:bottom w:val="nil"/>
          <w:right w:val="nil"/>
          <w:between w:val="nil"/>
        </w:pBdr>
        <w:spacing w:after="0"/>
        <w:jc w:val="both"/>
        <w:rPr>
          <w:rFonts w:ascii="Arial" w:eastAsia="Arial" w:hAnsi="Arial" w:cs="Arial"/>
          <w:color w:val="000000"/>
        </w:rPr>
      </w:pPr>
      <w:r w:rsidRPr="00F73877">
        <w:rPr>
          <w:rFonts w:ascii="Arial" w:eastAsia="Arial" w:hAnsi="Arial" w:cs="Arial"/>
        </w:rPr>
        <w:t xml:space="preserve">The next </w:t>
      </w:r>
      <w:r w:rsidR="00177E9B" w:rsidRPr="00F73877">
        <w:rPr>
          <w:rFonts w:ascii="Arial" w:eastAsia="Arial" w:hAnsi="Arial" w:cs="Arial"/>
        </w:rPr>
        <w:t xml:space="preserve">Basic </w:t>
      </w:r>
      <w:r w:rsidRPr="00F73877">
        <w:rPr>
          <w:rFonts w:ascii="Arial" w:eastAsia="Arial" w:hAnsi="Arial" w:cs="Arial"/>
        </w:rPr>
        <w:t xml:space="preserve">Academy is </w:t>
      </w:r>
      <w:r w:rsidR="00177E9B" w:rsidRPr="00F73877">
        <w:rPr>
          <w:rFonts w:ascii="Arial" w:eastAsia="Arial" w:hAnsi="Arial" w:cs="Arial"/>
        </w:rPr>
        <w:t>set for January 23rd to the 27th.</w:t>
      </w:r>
      <w:r w:rsidRPr="00F73877">
        <w:rPr>
          <w:rFonts w:ascii="Arial" w:eastAsia="Arial" w:hAnsi="Arial" w:cs="Arial"/>
        </w:rPr>
        <w:t xml:space="preserve"> </w:t>
      </w:r>
      <w:r w:rsidR="00177E9B" w:rsidRPr="00F73877">
        <w:rPr>
          <w:rFonts w:ascii="Arial" w:eastAsia="Arial" w:hAnsi="Arial" w:cs="Arial"/>
        </w:rPr>
        <w:t>Registration will be open</w:t>
      </w:r>
      <w:r w:rsidRPr="00F73877">
        <w:rPr>
          <w:rFonts w:ascii="Arial" w:eastAsia="Arial" w:hAnsi="Arial" w:cs="Arial"/>
        </w:rPr>
        <w:t xml:space="preserve"> soon.  They will be able to register </w:t>
      </w:r>
      <w:r w:rsidR="00177E9B" w:rsidRPr="00F73877">
        <w:rPr>
          <w:rFonts w:ascii="Arial" w:eastAsia="Arial" w:hAnsi="Arial" w:cs="Arial"/>
        </w:rPr>
        <w:t xml:space="preserve">about 40 to 44 people </w:t>
      </w:r>
      <w:r w:rsidRPr="00F73877">
        <w:rPr>
          <w:rFonts w:ascii="Arial" w:eastAsia="Arial" w:hAnsi="Arial" w:cs="Arial"/>
        </w:rPr>
        <w:t xml:space="preserve">and the training will be held </w:t>
      </w:r>
      <w:r w:rsidR="00177E9B" w:rsidRPr="00F73877">
        <w:rPr>
          <w:rFonts w:ascii="Arial" w:eastAsia="Arial" w:hAnsi="Arial" w:cs="Arial"/>
        </w:rPr>
        <w:t xml:space="preserve">in </w:t>
      </w:r>
      <w:r w:rsidRPr="00F73877">
        <w:rPr>
          <w:rFonts w:ascii="Arial" w:eastAsia="Arial" w:hAnsi="Arial" w:cs="Arial"/>
        </w:rPr>
        <w:t>P</w:t>
      </w:r>
      <w:r w:rsidR="00177E9B" w:rsidRPr="00F73877">
        <w:rPr>
          <w:rFonts w:ascii="Arial" w:eastAsia="Arial" w:hAnsi="Arial" w:cs="Arial"/>
        </w:rPr>
        <w:t>hoenix</w:t>
      </w:r>
      <w:r w:rsidRPr="00F73877">
        <w:rPr>
          <w:rFonts w:ascii="Arial" w:eastAsia="Arial" w:hAnsi="Arial" w:cs="Arial"/>
        </w:rPr>
        <w:t xml:space="preserve">.  </w:t>
      </w:r>
      <w:r>
        <w:rPr>
          <w:rFonts w:ascii="Arial" w:eastAsia="Arial" w:hAnsi="Arial" w:cs="Arial"/>
        </w:rPr>
        <w:t>Anticipating a</w:t>
      </w:r>
      <w:r w:rsidR="00177E9B" w:rsidRPr="00F73877">
        <w:rPr>
          <w:rFonts w:ascii="Arial" w:eastAsia="Arial" w:hAnsi="Arial" w:cs="Arial"/>
        </w:rPr>
        <w:t>pproximately same price from last time.</w:t>
      </w:r>
    </w:p>
    <w:p w14:paraId="066CBB3E" w14:textId="113AB7D8" w:rsidR="00177E9B" w:rsidRPr="00F73877" w:rsidRDefault="00177E9B" w:rsidP="00BF3149">
      <w:pPr>
        <w:numPr>
          <w:ilvl w:val="1"/>
          <w:numId w:val="2"/>
        </w:numPr>
        <w:pBdr>
          <w:top w:val="nil"/>
          <w:left w:val="nil"/>
          <w:bottom w:val="nil"/>
          <w:right w:val="nil"/>
          <w:between w:val="nil"/>
        </w:pBdr>
        <w:spacing w:after="0"/>
        <w:jc w:val="both"/>
        <w:rPr>
          <w:rFonts w:ascii="Arial" w:eastAsia="Arial" w:hAnsi="Arial" w:cs="Arial"/>
          <w:color w:val="000000"/>
        </w:rPr>
      </w:pPr>
      <w:r w:rsidRPr="00F73877">
        <w:rPr>
          <w:rFonts w:ascii="Arial" w:eastAsia="Arial" w:hAnsi="Arial" w:cs="Arial"/>
          <w:color w:val="000000"/>
        </w:rPr>
        <w:t xml:space="preserve">Leadership in </w:t>
      </w:r>
      <w:r w:rsidR="00F73877" w:rsidRPr="00F73877">
        <w:rPr>
          <w:rFonts w:ascii="Arial" w:eastAsia="Arial" w:hAnsi="Arial" w:cs="Arial"/>
          <w:color w:val="000000"/>
        </w:rPr>
        <w:t>V</w:t>
      </w:r>
      <w:r w:rsidRPr="00F73877">
        <w:rPr>
          <w:rFonts w:ascii="Arial" w:eastAsia="Arial" w:hAnsi="Arial" w:cs="Arial"/>
          <w:color w:val="000000"/>
        </w:rPr>
        <w:t xml:space="preserve">ictim </w:t>
      </w:r>
      <w:r w:rsidR="00F73877" w:rsidRPr="00F73877">
        <w:rPr>
          <w:rFonts w:ascii="Arial" w:eastAsia="Arial" w:hAnsi="Arial" w:cs="Arial"/>
          <w:color w:val="000000"/>
        </w:rPr>
        <w:t>S</w:t>
      </w:r>
      <w:r w:rsidRPr="00F73877">
        <w:rPr>
          <w:rFonts w:ascii="Arial" w:eastAsia="Arial" w:hAnsi="Arial" w:cs="Arial"/>
          <w:color w:val="000000"/>
        </w:rPr>
        <w:t>ervices training</w:t>
      </w:r>
      <w:r w:rsidR="00F73877" w:rsidRPr="00F73877">
        <w:rPr>
          <w:rFonts w:ascii="Arial" w:eastAsia="Arial" w:hAnsi="Arial" w:cs="Arial"/>
          <w:color w:val="000000"/>
        </w:rPr>
        <w:t xml:space="preserve"> – email Connie </w:t>
      </w:r>
      <w:r w:rsidRPr="00F73877">
        <w:rPr>
          <w:rFonts w:ascii="Arial" w:eastAsia="Arial" w:hAnsi="Arial" w:cs="Arial"/>
          <w:color w:val="000000"/>
        </w:rPr>
        <w:t xml:space="preserve">with topics </w:t>
      </w:r>
      <w:r w:rsidR="00F73877" w:rsidRPr="00F73877">
        <w:rPr>
          <w:rFonts w:ascii="Arial" w:eastAsia="Arial" w:hAnsi="Arial" w:cs="Arial"/>
          <w:color w:val="000000"/>
        </w:rPr>
        <w:t>related to</w:t>
      </w:r>
      <w:r w:rsidRPr="00F73877">
        <w:rPr>
          <w:rFonts w:ascii="Arial" w:eastAsia="Arial" w:hAnsi="Arial" w:cs="Arial"/>
          <w:color w:val="000000"/>
        </w:rPr>
        <w:t xml:space="preserve"> leading victim services programs.</w:t>
      </w:r>
      <w:r w:rsidR="00F73877" w:rsidRPr="00F73877">
        <w:rPr>
          <w:rFonts w:ascii="Arial" w:eastAsia="Arial" w:hAnsi="Arial" w:cs="Arial"/>
          <w:color w:val="000000"/>
        </w:rPr>
        <w:t xml:space="preserve"> </w:t>
      </w:r>
      <w:hyperlink r:id="rId8" w:history="1">
        <w:r w:rsidRPr="00F73877">
          <w:rPr>
            <w:rStyle w:val="Hyperlink"/>
            <w:rFonts w:ascii="Arial" w:eastAsia="Arial" w:hAnsi="Arial" w:cs="Arial"/>
          </w:rPr>
          <w:t>AVAAACADEMY@Gmail.com</w:t>
        </w:r>
      </w:hyperlink>
      <w:r w:rsidR="00F73877" w:rsidRPr="00F73877">
        <w:rPr>
          <w:rFonts w:ascii="Arial" w:eastAsia="Arial" w:hAnsi="Arial" w:cs="Arial"/>
          <w:color w:val="000000"/>
        </w:rPr>
        <w:t xml:space="preserve"> They are discussing </w:t>
      </w:r>
      <w:r w:rsidRPr="00F73877">
        <w:rPr>
          <w:rFonts w:ascii="Arial" w:eastAsia="Arial" w:hAnsi="Arial" w:cs="Arial"/>
          <w:color w:val="000000"/>
        </w:rPr>
        <w:t>having the leadership training in June.</w:t>
      </w:r>
    </w:p>
    <w:p w14:paraId="46212231" w14:textId="671DB745" w:rsidR="00177E9B" w:rsidRPr="00F73877" w:rsidRDefault="00F73877" w:rsidP="00691CAF">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w:t>
      </w:r>
      <w:r w:rsidR="00177E9B" w:rsidRPr="00F73877">
        <w:rPr>
          <w:rFonts w:ascii="Arial" w:eastAsia="Arial" w:hAnsi="Arial" w:cs="Arial"/>
          <w:color w:val="000000"/>
        </w:rPr>
        <w:t>f you</w:t>
      </w:r>
      <w:r>
        <w:rPr>
          <w:rFonts w:ascii="Arial" w:eastAsia="Arial" w:hAnsi="Arial" w:cs="Arial"/>
          <w:color w:val="000000"/>
        </w:rPr>
        <w:t>r agency</w:t>
      </w:r>
      <w:r w:rsidR="00177E9B" w:rsidRPr="00F73877">
        <w:rPr>
          <w:rFonts w:ascii="Arial" w:eastAsia="Arial" w:hAnsi="Arial" w:cs="Arial"/>
          <w:color w:val="000000"/>
        </w:rPr>
        <w:t xml:space="preserve"> decide</w:t>
      </w:r>
      <w:r>
        <w:rPr>
          <w:rFonts w:ascii="Arial" w:eastAsia="Arial" w:hAnsi="Arial" w:cs="Arial"/>
          <w:color w:val="000000"/>
        </w:rPr>
        <w:t xml:space="preserve">s not to request training funds in your 2023-2024 VOCA amendment/application it would be helpful for AVAA to know by February or March.  Please let Connie know via email. </w:t>
      </w:r>
    </w:p>
    <w:p w14:paraId="6359D403" w14:textId="77777777" w:rsidR="005D468F" w:rsidRDefault="005D468F" w:rsidP="00F73877">
      <w:pPr>
        <w:pBdr>
          <w:top w:val="nil"/>
          <w:left w:val="nil"/>
          <w:bottom w:val="nil"/>
          <w:right w:val="nil"/>
          <w:between w:val="nil"/>
        </w:pBdr>
        <w:spacing w:after="0"/>
        <w:jc w:val="both"/>
        <w:rPr>
          <w:rFonts w:ascii="Arial" w:eastAsia="Arial" w:hAnsi="Arial" w:cs="Arial"/>
          <w:color w:val="000000"/>
        </w:rPr>
      </w:pPr>
    </w:p>
    <w:p w14:paraId="08276756"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Committee Reports</w:t>
      </w:r>
    </w:p>
    <w:p w14:paraId="6AB40576"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Executive Board Report – Chair Amy Bocks</w:t>
      </w:r>
    </w:p>
    <w:p w14:paraId="4864CE84"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Treasurer’s Report – Karina Aragon</w:t>
      </w:r>
    </w:p>
    <w:p w14:paraId="5E537D69" w14:textId="01D85617" w:rsidR="005D468F" w:rsidRDefault="005D2E41">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ACVS: $4,</w:t>
      </w:r>
      <w:r w:rsidR="00177E9B">
        <w:rPr>
          <w:rFonts w:ascii="Arial" w:eastAsia="Arial" w:hAnsi="Arial" w:cs="Arial"/>
          <w:color w:val="000000"/>
        </w:rPr>
        <w:t>470.70</w:t>
      </w:r>
      <w:r>
        <w:rPr>
          <w:rFonts w:ascii="Arial" w:eastAsia="Arial" w:hAnsi="Arial" w:cs="Arial"/>
          <w:color w:val="000000"/>
        </w:rPr>
        <w:t xml:space="preserve"> –</w:t>
      </w:r>
      <w:r w:rsidR="00177E9B">
        <w:rPr>
          <w:rFonts w:ascii="Arial" w:eastAsia="Arial" w:hAnsi="Arial" w:cs="Arial"/>
          <w:color w:val="000000"/>
        </w:rPr>
        <w:t xml:space="preserve"> minimal changes </w:t>
      </w:r>
      <w:r>
        <w:rPr>
          <w:rFonts w:ascii="Arial" w:eastAsia="Arial" w:hAnsi="Arial" w:cs="Arial"/>
          <w:color w:val="000000"/>
        </w:rPr>
        <w:t>administrative costs.</w:t>
      </w:r>
    </w:p>
    <w:p w14:paraId="43FF0EB8" w14:textId="18DDEE68" w:rsidR="005D468F" w:rsidRDefault="005D2E41">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AVAA: </w:t>
      </w:r>
      <w:r w:rsidR="00177E9B">
        <w:rPr>
          <w:rFonts w:ascii="Arial" w:eastAsia="Arial" w:hAnsi="Arial" w:cs="Arial"/>
          <w:color w:val="000000"/>
        </w:rPr>
        <w:t>($12,161.04)</w:t>
      </w:r>
      <w:r>
        <w:rPr>
          <w:rFonts w:ascii="Arial" w:eastAsia="Arial" w:hAnsi="Arial" w:cs="Arial"/>
          <w:color w:val="000000"/>
        </w:rPr>
        <w:t xml:space="preserve"> –</w:t>
      </w:r>
      <w:r w:rsidR="00177E9B">
        <w:rPr>
          <w:rFonts w:ascii="Arial" w:eastAsia="Arial" w:hAnsi="Arial" w:cs="Arial"/>
          <w:color w:val="000000"/>
        </w:rPr>
        <w:t xml:space="preserve"> Negative balance due to late g</w:t>
      </w:r>
      <w:r>
        <w:rPr>
          <w:rFonts w:ascii="Arial" w:eastAsia="Arial" w:hAnsi="Arial" w:cs="Arial"/>
          <w:color w:val="000000"/>
        </w:rPr>
        <w:t>rant reimbursements.</w:t>
      </w:r>
    </w:p>
    <w:p w14:paraId="28C97346" w14:textId="77777777" w:rsidR="00F73877" w:rsidRDefault="005D2E41" w:rsidP="00450CDD">
      <w:pPr>
        <w:numPr>
          <w:ilvl w:val="2"/>
          <w:numId w:val="2"/>
        </w:numPr>
        <w:pBdr>
          <w:top w:val="nil"/>
          <w:left w:val="nil"/>
          <w:bottom w:val="nil"/>
          <w:right w:val="nil"/>
          <w:between w:val="nil"/>
        </w:pBdr>
        <w:spacing w:after="0"/>
        <w:jc w:val="both"/>
        <w:rPr>
          <w:rFonts w:ascii="Arial" w:eastAsia="Arial" w:hAnsi="Arial" w:cs="Arial"/>
          <w:color w:val="000000"/>
        </w:rPr>
      </w:pPr>
      <w:r w:rsidRPr="00177E9B">
        <w:rPr>
          <w:rFonts w:ascii="Arial" w:eastAsia="Arial" w:hAnsi="Arial" w:cs="Arial"/>
          <w:color w:val="000000"/>
        </w:rPr>
        <w:t>Relocation: $</w:t>
      </w:r>
      <w:r w:rsidR="00177E9B" w:rsidRPr="00177E9B">
        <w:rPr>
          <w:rFonts w:ascii="Arial" w:eastAsia="Arial" w:hAnsi="Arial" w:cs="Arial"/>
          <w:color w:val="000000"/>
        </w:rPr>
        <w:t>0.00</w:t>
      </w:r>
      <w:r w:rsidRPr="00177E9B">
        <w:rPr>
          <w:rFonts w:ascii="Arial" w:eastAsia="Arial" w:hAnsi="Arial" w:cs="Arial"/>
          <w:color w:val="000000"/>
        </w:rPr>
        <w:t xml:space="preserve"> – </w:t>
      </w:r>
      <w:bookmarkStart w:id="1" w:name="_heading=h.gjdgxs" w:colFirst="0" w:colLast="0"/>
      <w:bookmarkEnd w:id="1"/>
      <w:r w:rsidR="00177E9B" w:rsidRPr="00177E9B">
        <w:rPr>
          <w:rFonts w:ascii="Arial" w:eastAsia="Arial" w:hAnsi="Arial" w:cs="Arial"/>
          <w:color w:val="000000"/>
        </w:rPr>
        <w:t>There was a successful cell phone drive for the month of October. Those funds will be used towards the relocation project.</w:t>
      </w:r>
    </w:p>
    <w:p w14:paraId="1B11A9C6" w14:textId="3DC90FA3" w:rsidR="005D468F" w:rsidRPr="00177E9B" w:rsidRDefault="00F73877" w:rsidP="00450CDD">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Total: ($7,690.34)</w:t>
      </w:r>
      <w:r w:rsidRPr="00177E9B">
        <w:rPr>
          <w:rFonts w:ascii="Arial" w:eastAsia="Arial" w:hAnsi="Arial" w:cs="Arial"/>
          <w:color w:val="000000"/>
        </w:rPr>
        <w:t xml:space="preserve"> </w:t>
      </w:r>
    </w:p>
    <w:p w14:paraId="0FAAE11B"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Vice Chair – Adam Gendreau</w:t>
      </w:r>
    </w:p>
    <w:p w14:paraId="456CF114" w14:textId="26B911C6" w:rsidR="005D468F" w:rsidRDefault="005D2E41" w:rsidP="00177E9B">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Relocation Committee – Tracey Wilkinson</w:t>
      </w:r>
      <w:r w:rsidR="00177E9B">
        <w:rPr>
          <w:rFonts w:ascii="Arial" w:eastAsia="Arial" w:hAnsi="Arial" w:cs="Arial"/>
          <w:color w:val="000000"/>
        </w:rPr>
        <w:t xml:space="preserve"> – not present</w:t>
      </w:r>
    </w:p>
    <w:p w14:paraId="7F6966ED"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Website Committee – Adam Gendreau</w:t>
      </w:r>
    </w:p>
    <w:p w14:paraId="222333F3" w14:textId="23A5A73B" w:rsidR="005D468F" w:rsidRPr="00F73877" w:rsidRDefault="005D468F" w:rsidP="00F73877">
      <w:pPr>
        <w:pBdr>
          <w:top w:val="nil"/>
          <w:left w:val="nil"/>
          <w:bottom w:val="nil"/>
          <w:right w:val="nil"/>
          <w:between w:val="nil"/>
        </w:pBdr>
        <w:spacing w:after="0"/>
        <w:ind w:left="2160"/>
        <w:jc w:val="both"/>
        <w:rPr>
          <w:rFonts w:ascii="Arial" w:eastAsia="Arial" w:hAnsi="Arial" w:cs="Arial"/>
          <w:color w:val="000000"/>
        </w:rPr>
      </w:pPr>
    </w:p>
    <w:p w14:paraId="3B8CA43B" w14:textId="44FCAA8C" w:rsidR="005D468F" w:rsidRDefault="005D2E41" w:rsidP="00177E9B">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New Business/Open Forum</w:t>
      </w:r>
    </w:p>
    <w:p w14:paraId="2C27A7EF" w14:textId="43E49D2C" w:rsidR="00177E9B" w:rsidRPr="00177E9B" w:rsidRDefault="00177E9B" w:rsidP="00177E9B">
      <w:pPr>
        <w:numPr>
          <w:ilvl w:val="1"/>
          <w:numId w:val="2"/>
        </w:numPr>
        <w:pBdr>
          <w:top w:val="nil"/>
          <w:left w:val="nil"/>
          <w:bottom w:val="nil"/>
          <w:right w:val="nil"/>
          <w:between w:val="nil"/>
        </w:pBdr>
        <w:spacing w:after="0"/>
        <w:jc w:val="both"/>
        <w:rPr>
          <w:rFonts w:ascii="Arial" w:eastAsia="Arial" w:hAnsi="Arial" w:cs="Arial"/>
          <w:color w:val="000000"/>
        </w:rPr>
      </w:pPr>
      <w:r w:rsidRPr="00177E9B">
        <w:rPr>
          <w:rFonts w:ascii="Arial" w:eastAsia="Arial" w:hAnsi="Arial" w:cs="Arial"/>
          <w:color w:val="000000"/>
        </w:rPr>
        <w:t xml:space="preserve">No updates. </w:t>
      </w:r>
    </w:p>
    <w:p w14:paraId="5A817CB4" w14:textId="77777777" w:rsidR="00177E9B" w:rsidRDefault="00177E9B" w:rsidP="00177E9B">
      <w:pPr>
        <w:pBdr>
          <w:top w:val="nil"/>
          <w:left w:val="nil"/>
          <w:bottom w:val="nil"/>
          <w:right w:val="nil"/>
          <w:between w:val="nil"/>
        </w:pBdr>
        <w:spacing w:after="0"/>
        <w:ind w:left="1080"/>
        <w:jc w:val="both"/>
        <w:rPr>
          <w:rFonts w:ascii="Arial" w:eastAsia="Arial" w:hAnsi="Arial" w:cs="Arial"/>
          <w:b/>
          <w:color w:val="000000"/>
        </w:rPr>
      </w:pPr>
    </w:p>
    <w:p w14:paraId="66A5C796"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Next Meeting</w:t>
      </w:r>
    </w:p>
    <w:p w14:paraId="747E9F88" w14:textId="53579CB2" w:rsidR="00177E9B" w:rsidRPr="00177E9B" w:rsidRDefault="005D2E41" w:rsidP="00F6389A">
      <w:pPr>
        <w:numPr>
          <w:ilvl w:val="1"/>
          <w:numId w:val="2"/>
        </w:numPr>
        <w:pBdr>
          <w:top w:val="nil"/>
          <w:left w:val="nil"/>
          <w:bottom w:val="nil"/>
          <w:right w:val="nil"/>
          <w:between w:val="nil"/>
        </w:pBdr>
        <w:spacing w:after="0"/>
        <w:jc w:val="both"/>
        <w:rPr>
          <w:rFonts w:ascii="Arial" w:eastAsia="Arial" w:hAnsi="Arial" w:cs="Arial"/>
          <w:color w:val="000000"/>
        </w:rPr>
      </w:pPr>
      <w:r w:rsidRPr="00177E9B">
        <w:rPr>
          <w:rFonts w:ascii="Arial" w:eastAsia="Arial" w:hAnsi="Arial" w:cs="Arial"/>
          <w:color w:val="000000"/>
        </w:rPr>
        <w:t xml:space="preserve">Next Meeting – </w:t>
      </w:r>
      <w:r w:rsidR="00177E9B" w:rsidRPr="00177E9B">
        <w:rPr>
          <w:rFonts w:ascii="Arial" w:eastAsia="Arial" w:hAnsi="Arial" w:cs="Arial"/>
          <w:color w:val="000000"/>
        </w:rPr>
        <w:t>We are back at the FAC reserved for the year.</w:t>
      </w:r>
    </w:p>
    <w:p w14:paraId="08001945" w14:textId="0AF777AF" w:rsidR="00177E9B" w:rsidRPr="00177E9B" w:rsidRDefault="00177E9B" w:rsidP="00FC174B">
      <w:pPr>
        <w:numPr>
          <w:ilvl w:val="1"/>
          <w:numId w:val="2"/>
        </w:numPr>
        <w:pBdr>
          <w:top w:val="nil"/>
          <w:left w:val="nil"/>
          <w:bottom w:val="nil"/>
          <w:right w:val="nil"/>
          <w:between w:val="nil"/>
        </w:pBdr>
        <w:spacing w:after="0"/>
        <w:jc w:val="both"/>
        <w:rPr>
          <w:rFonts w:ascii="Arial" w:eastAsia="Arial" w:hAnsi="Arial" w:cs="Arial"/>
          <w:color w:val="000000"/>
        </w:rPr>
      </w:pPr>
      <w:r w:rsidRPr="00177E9B">
        <w:rPr>
          <w:rFonts w:ascii="Arial" w:eastAsia="Arial" w:hAnsi="Arial" w:cs="Arial"/>
          <w:color w:val="000000"/>
        </w:rPr>
        <w:t>January meeting dates have been sent out</w:t>
      </w:r>
      <w:r w:rsidR="00F73877">
        <w:rPr>
          <w:rFonts w:ascii="Arial" w:eastAsia="Arial" w:hAnsi="Arial" w:cs="Arial"/>
          <w:color w:val="000000"/>
        </w:rPr>
        <w:t xml:space="preserve"> and w</w:t>
      </w:r>
      <w:r w:rsidRPr="00177E9B">
        <w:rPr>
          <w:rFonts w:ascii="Arial" w:eastAsia="Arial" w:hAnsi="Arial" w:cs="Arial"/>
          <w:color w:val="000000"/>
        </w:rPr>
        <w:t xml:space="preserve">ill be </w:t>
      </w:r>
      <w:r w:rsidR="00F73877">
        <w:rPr>
          <w:rFonts w:ascii="Arial" w:eastAsia="Arial" w:hAnsi="Arial" w:cs="Arial"/>
          <w:color w:val="000000"/>
        </w:rPr>
        <w:t xml:space="preserve">posted </w:t>
      </w:r>
      <w:r w:rsidRPr="00177E9B">
        <w:rPr>
          <w:rFonts w:ascii="Arial" w:eastAsia="Arial" w:hAnsi="Arial" w:cs="Arial"/>
          <w:color w:val="000000"/>
        </w:rPr>
        <w:t>to the website.</w:t>
      </w:r>
    </w:p>
    <w:p w14:paraId="00E6A1F5" w14:textId="382EC075" w:rsidR="005D468F" w:rsidRDefault="00F73877" w:rsidP="00177E9B">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 you have any suggestions or r</w:t>
      </w:r>
      <w:r w:rsidR="00177E9B" w:rsidRPr="00177E9B">
        <w:rPr>
          <w:rFonts w:ascii="Arial" w:eastAsia="Arial" w:hAnsi="Arial" w:cs="Arial"/>
          <w:color w:val="000000"/>
        </w:rPr>
        <w:t>equest</w:t>
      </w:r>
      <w:r>
        <w:rPr>
          <w:rFonts w:ascii="Arial" w:eastAsia="Arial" w:hAnsi="Arial" w:cs="Arial"/>
          <w:color w:val="000000"/>
        </w:rPr>
        <w:t>s</w:t>
      </w:r>
      <w:r w:rsidR="00177E9B" w:rsidRPr="00177E9B">
        <w:rPr>
          <w:rFonts w:ascii="Arial" w:eastAsia="Arial" w:hAnsi="Arial" w:cs="Arial"/>
          <w:color w:val="000000"/>
        </w:rPr>
        <w:t xml:space="preserve"> for speakers this upcoming year</w:t>
      </w:r>
      <w:r>
        <w:rPr>
          <w:rFonts w:ascii="Arial" w:eastAsia="Arial" w:hAnsi="Arial" w:cs="Arial"/>
          <w:color w:val="000000"/>
        </w:rPr>
        <w:t xml:space="preserve"> let the Executive Committee know</w:t>
      </w:r>
      <w:r w:rsidR="00177E9B" w:rsidRPr="00177E9B">
        <w:rPr>
          <w:rFonts w:ascii="Arial" w:eastAsia="Arial" w:hAnsi="Arial" w:cs="Arial"/>
          <w:color w:val="000000"/>
        </w:rPr>
        <w:t>.</w:t>
      </w:r>
    </w:p>
    <w:p w14:paraId="2ADFED07" w14:textId="77777777" w:rsidR="005D468F" w:rsidRDefault="005D468F">
      <w:pPr>
        <w:pBdr>
          <w:top w:val="nil"/>
          <w:left w:val="nil"/>
          <w:bottom w:val="nil"/>
          <w:right w:val="nil"/>
          <w:between w:val="nil"/>
        </w:pBdr>
        <w:spacing w:after="0"/>
        <w:ind w:left="1440"/>
        <w:jc w:val="both"/>
        <w:rPr>
          <w:rFonts w:ascii="Arial" w:eastAsia="Arial" w:hAnsi="Arial" w:cs="Arial"/>
          <w:color w:val="000000"/>
        </w:rPr>
      </w:pPr>
    </w:p>
    <w:p w14:paraId="6B94E1C9" w14:textId="59B90305" w:rsidR="005D468F" w:rsidRDefault="005D2E41">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Adjournment – </w:t>
      </w:r>
      <w:r>
        <w:rPr>
          <w:rFonts w:ascii="Arial" w:eastAsia="Arial" w:hAnsi="Arial" w:cs="Arial"/>
          <w:color w:val="000000"/>
        </w:rPr>
        <w:t>Meeting was adjou</w:t>
      </w:r>
      <w:bookmarkStart w:id="2" w:name="_GoBack"/>
      <w:bookmarkEnd w:id="2"/>
      <w:r>
        <w:rPr>
          <w:rFonts w:ascii="Arial" w:eastAsia="Arial" w:hAnsi="Arial" w:cs="Arial"/>
          <w:color w:val="000000"/>
        </w:rPr>
        <w:t xml:space="preserve">rned by Amy Bocks at </w:t>
      </w:r>
      <w:r w:rsidR="00545D74" w:rsidRPr="00545D74">
        <w:rPr>
          <w:rFonts w:ascii="Arial" w:eastAsia="Arial" w:hAnsi="Arial" w:cs="Arial"/>
          <w:color w:val="000000"/>
        </w:rPr>
        <w:t>12:00</w:t>
      </w:r>
      <w:r w:rsidRPr="00545D74">
        <w:rPr>
          <w:rFonts w:ascii="Arial" w:eastAsia="Arial" w:hAnsi="Arial" w:cs="Arial"/>
          <w:color w:val="000000"/>
        </w:rPr>
        <w:t xml:space="preserve"> </w:t>
      </w:r>
      <w:r w:rsidR="00545D74" w:rsidRPr="00545D74">
        <w:rPr>
          <w:rFonts w:ascii="Arial" w:eastAsia="Arial" w:hAnsi="Arial" w:cs="Arial"/>
          <w:color w:val="000000"/>
        </w:rPr>
        <w:t>p</w:t>
      </w:r>
      <w:r w:rsidRPr="00545D74">
        <w:rPr>
          <w:rFonts w:ascii="Arial" w:eastAsia="Arial" w:hAnsi="Arial" w:cs="Arial"/>
          <w:color w:val="000000"/>
        </w:rPr>
        <w:t>.m.</w:t>
      </w:r>
    </w:p>
    <w:sectPr w:rsidR="005D468F">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6041" w14:textId="77777777" w:rsidR="009244D2" w:rsidRDefault="009244D2">
      <w:pPr>
        <w:spacing w:after="0" w:line="240" w:lineRule="auto"/>
      </w:pPr>
      <w:r>
        <w:separator/>
      </w:r>
    </w:p>
  </w:endnote>
  <w:endnote w:type="continuationSeparator" w:id="0">
    <w:p w14:paraId="14B7CC5D" w14:textId="77777777" w:rsidR="009244D2" w:rsidRDefault="0092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E434" w14:textId="77777777" w:rsidR="005D468F" w:rsidRDefault="005D2E41">
    <w:pPr>
      <w:pBdr>
        <w:top w:val="single" w:sz="4" w:space="1" w:color="D9D9D9"/>
        <w:left w:val="nil"/>
        <w:bottom w:val="nil"/>
        <w:right w:val="nil"/>
        <w:between w:val="nil"/>
      </w:pBdr>
      <w:tabs>
        <w:tab w:val="center" w:pos="4680"/>
        <w:tab w:val="right" w:pos="9360"/>
      </w:tabs>
      <w:spacing w:after="0" w:line="240" w:lineRule="auto"/>
      <w:jc w:val="right"/>
      <w:rPr>
        <w:b/>
        <w:color w:val="000000"/>
      </w:rPr>
    </w:pPr>
    <w:r>
      <w:rPr>
        <w:color w:val="000000"/>
      </w:rPr>
      <w:fldChar w:fldCharType="begin"/>
    </w:r>
    <w:r>
      <w:rPr>
        <w:color w:val="000000"/>
      </w:rPr>
      <w:instrText>PAGE</w:instrText>
    </w:r>
    <w:r>
      <w:rPr>
        <w:color w:val="000000"/>
      </w:rPr>
      <w:fldChar w:fldCharType="separate"/>
    </w:r>
    <w:r w:rsidR="00CA0F3C">
      <w:rPr>
        <w:noProof/>
        <w:color w:val="000000"/>
      </w:rPr>
      <w:t>1</w:t>
    </w:r>
    <w:r>
      <w:rPr>
        <w:color w:val="000000"/>
      </w:rPr>
      <w:fldChar w:fldCharType="end"/>
    </w:r>
    <w:r>
      <w:rPr>
        <w:b/>
        <w:color w:val="000000"/>
      </w:rPr>
      <w:t xml:space="preserve"> | </w:t>
    </w:r>
    <w:r>
      <w:rPr>
        <w:color w:val="7F7F7F"/>
      </w:rPr>
      <w:t>Page</w:t>
    </w:r>
  </w:p>
  <w:p w14:paraId="7A07816B" w14:textId="77777777" w:rsidR="005D468F" w:rsidRDefault="005D46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EE23F" w14:textId="77777777" w:rsidR="009244D2" w:rsidRDefault="009244D2">
      <w:pPr>
        <w:spacing w:after="0" w:line="240" w:lineRule="auto"/>
      </w:pPr>
      <w:r>
        <w:separator/>
      </w:r>
    </w:p>
  </w:footnote>
  <w:footnote w:type="continuationSeparator" w:id="0">
    <w:p w14:paraId="2C51904C" w14:textId="77777777" w:rsidR="009244D2" w:rsidRDefault="00924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76DF" w14:textId="77777777" w:rsidR="005D468F" w:rsidRDefault="00545D74">
    <w:pPr>
      <w:pBdr>
        <w:top w:val="nil"/>
        <w:left w:val="nil"/>
        <w:bottom w:val="nil"/>
        <w:right w:val="nil"/>
        <w:between w:val="nil"/>
      </w:pBdr>
      <w:tabs>
        <w:tab w:val="center" w:pos="4680"/>
        <w:tab w:val="right" w:pos="9360"/>
      </w:tabs>
      <w:spacing w:after="0" w:line="240" w:lineRule="auto"/>
      <w:rPr>
        <w:color w:val="000000"/>
      </w:rPr>
    </w:pPr>
    <w:r>
      <w:rPr>
        <w:color w:val="000000"/>
      </w:rPr>
      <w:pict w14:anchorId="535F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24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sidR="005D2E41">
      <w:rPr>
        <w:noProof/>
        <w:color w:val="000000"/>
      </w:rPr>
      <w:drawing>
        <wp:inline distT="0" distB="0" distL="0" distR="0" wp14:anchorId="1C4F86F4" wp14:editId="31F8FFAE">
          <wp:extent cx="1028700" cy="1057275"/>
          <wp:effectExtent l="0" t="0" r="0" b="0"/>
          <wp:docPr id="10" name="image1.png" descr="G:\ACVS\ACVS IMAGES\ACVS logo (small-web).png"/>
          <wp:cNvGraphicFramePr/>
          <a:graphic xmlns:a="http://schemas.openxmlformats.org/drawingml/2006/main">
            <a:graphicData uri="http://schemas.openxmlformats.org/drawingml/2006/picture">
              <pic:pic xmlns:pic="http://schemas.openxmlformats.org/drawingml/2006/picture">
                <pic:nvPicPr>
                  <pic:cNvPr id="0" name="image1.png" descr="G:\ACVS\ACVS IMAGES\ACVS logo (small-web).png"/>
                  <pic:cNvPicPr preferRelativeResize="0"/>
                </pic:nvPicPr>
                <pic:blipFill>
                  <a:blip r:embed="rId1"/>
                  <a:srcRect/>
                  <a:stretch>
                    <a:fillRect/>
                  </a:stretch>
                </pic:blipFill>
                <pic:spPr>
                  <a:xfrm>
                    <a:off x="0" y="0"/>
                    <a:ext cx="1028700" cy="1057275"/>
                  </a:xfrm>
                  <a:prstGeom prst="rect">
                    <a:avLst/>
                  </a:prstGeom>
                  <a:ln/>
                </pic:spPr>
              </pic:pic>
            </a:graphicData>
          </a:graphic>
        </wp:inline>
      </w:drawing>
    </w:r>
    <w:r w:rsidR="005D2E41">
      <w:rPr>
        <w:noProof/>
      </w:rPr>
      <mc:AlternateContent>
        <mc:Choice Requires="wps">
          <w:drawing>
            <wp:anchor distT="0" distB="0" distL="114300" distR="114300" simplePos="0" relativeHeight="251657216" behindDoc="0" locked="0" layoutInCell="1" hidden="0" allowOverlap="1" wp14:anchorId="3875832A" wp14:editId="0F35AAA4">
              <wp:simplePos x="0" y="0"/>
              <wp:positionH relativeFrom="column">
                <wp:posOffset>1143000</wp:posOffset>
              </wp:positionH>
              <wp:positionV relativeFrom="paragraph">
                <wp:posOffset>0</wp:posOffset>
              </wp:positionV>
              <wp:extent cx="4467225" cy="948690"/>
              <wp:effectExtent l="0" t="0" r="0" b="0"/>
              <wp:wrapNone/>
              <wp:docPr id="8" name="Rectangle 8"/>
              <wp:cNvGraphicFramePr/>
              <a:graphic xmlns:a="http://schemas.openxmlformats.org/drawingml/2006/main">
                <a:graphicData uri="http://schemas.microsoft.com/office/word/2010/wordprocessingShape">
                  <wps:wsp>
                    <wps:cNvSpPr/>
                    <wps:spPr>
                      <a:xfrm>
                        <a:off x="3121913" y="3315180"/>
                        <a:ext cx="4448175" cy="929640"/>
                      </a:xfrm>
                      <a:prstGeom prst="rect">
                        <a:avLst/>
                      </a:prstGeom>
                      <a:solidFill>
                        <a:schemeClr val="lt1"/>
                      </a:solidFill>
                      <a:ln>
                        <a:noFill/>
                      </a:ln>
                    </wps:spPr>
                    <wps:txbx>
                      <w:txbxContent>
                        <w:p w14:paraId="18E01AE4" w14:textId="77777777" w:rsidR="005D468F" w:rsidRDefault="005D2E41">
                          <w:pPr>
                            <w:spacing w:after="0" w:line="258" w:lineRule="auto"/>
                            <w:textDirection w:val="btLr"/>
                          </w:pPr>
                          <w:r>
                            <w:rPr>
                              <w:rFonts w:ascii="Arial" w:eastAsia="Arial" w:hAnsi="Arial" w:cs="Arial"/>
                              <w:b/>
                              <w:color w:val="000000"/>
                              <w:sz w:val="24"/>
                            </w:rPr>
                            <w:t>Arizona Coalition for Victim Services (ACVS)</w:t>
                          </w:r>
                        </w:p>
                        <w:p w14:paraId="687450FA" w14:textId="77777777" w:rsidR="005D468F" w:rsidRDefault="005D2E41">
                          <w:pPr>
                            <w:spacing w:after="0" w:line="258" w:lineRule="auto"/>
                            <w:textDirection w:val="btLr"/>
                          </w:pPr>
                          <w:r>
                            <w:rPr>
                              <w:rFonts w:ascii="Arial" w:eastAsia="Arial" w:hAnsi="Arial" w:cs="Arial"/>
                              <w:color w:val="000000"/>
                              <w:sz w:val="24"/>
                            </w:rPr>
                            <w:t>Meeting Minutes</w:t>
                          </w:r>
                        </w:p>
                        <w:p w14:paraId="515370D8" w14:textId="77777777" w:rsidR="005D468F" w:rsidRDefault="00FF6410">
                          <w:pPr>
                            <w:spacing w:after="0" w:line="258" w:lineRule="auto"/>
                            <w:textDirection w:val="btLr"/>
                          </w:pPr>
                          <w:r>
                            <w:rPr>
                              <w:rFonts w:ascii="Arial" w:eastAsia="Arial" w:hAnsi="Arial" w:cs="Arial"/>
                              <w:b/>
                              <w:color w:val="000000"/>
                              <w:sz w:val="24"/>
                            </w:rPr>
                            <w:t>November 16</w:t>
                          </w:r>
                          <w:r w:rsidR="005D2E41">
                            <w:rPr>
                              <w:rFonts w:ascii="Arial" w:eastAsia="Arial" w:hAnsi="Arial" w:cs="Arial"/>
                              <w:b/>
                              <w:color w:val="000000"/>
                              <w:sz w:val="24"/>
                            </w:rPr>
                            <w:t>, 2022</w:t>
                          </w:r>
                          <w:r w:rsidR="005D2E41">
                            <w:rPr>
                              <w:rFonts w:ascii="Arial" w:eastAsia="Arial" w:hAnsi="Arial" w:cs="Arial"/>
                              <w:b/>
                              <w:color w:val="000000"/>
                              <w:sz w:val="24"/>
                            </w:rPr>
                            <w:tab/>
                          </w:r>
                        </w:p>
                        <w:p w14:paraId="091CE923" w14:textId="77777777" w:rsidR="005D468F" w:rsidRDefault="005D2E41">
                          <w:pPr>
                            <w:spacing w:after="0" w:line="258" w:lineRule="auto"/>
                            <w:textDirection w:val="btLr"/>
                          </w:pPr>
                          <w:r>
                            <w:rPr>
                              <w:rFonts w:ascii="Arial" w:eastAsia="Arial" w:hAnsi="Arial" w:cs="Arial"/>
                              <w:color w:val="000000"/>
                              <w:sz w:val="24"/>
                            </w:rPr>
                            <w:t xml:space="preserve">Hybrid Meeting – In Person at </w:t>
                          </w:r>
                          <w:r w:rsidR="00FF6410">
                            <w:rPr>
                              <w:rFonts w:ascii="Arial" w:eastAsia="Arial" w:hAnsi="Arial" w:cs="Arial"/>
                              <w:color w:val="000000"/>
                              <w:sz w:val="24"/>
                            </w:rPr>
                            <w:t xml:space="preserve">FAC </w:t>
                          </w:r>
                          <w:r>
                            <w:rPr>
                              <w:rFonts w:ascii="Arial" w:eastAsia="Arial" w:hAnsi="Arial" w:cs="Arial"/>
                              <w:color w:val="000000"/>
                              <w:sz w:val="24"/>
                            </w:rPr>
                            <w:t>and via Zoom</w:t>
                          </w:r>
                        </w:p>
                      </w:txbxContent>
                    </wps:txbx>
                    <wps:bodyPr spcFirstLastPara="1" wrap="square" lIns="91425" tIns="45700" rIns="91425" bIns="45700" anchor="t" anchorCtr="0">
                      <a:noAutofit/>
                    </wps:bodyPr>
                  </wps:wsp>
                </a:graphicData>
              </a:graphic>
            </wp:anchor>
          </w:drawing>
        </mc:Choice>
        <mc:Fallback>
          <w:pict>
            <v:rect w14:anchorId="3875832A" id="Rectangle 8" o:spid="_x0000_s1026" style="position:absolute;margin-left:90pt;margin-top:0;width:351.75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" fillcolor="white [3201]" stroked="f">
              <v:textbox inset="2.53958mm,1.2694mm,2.53958mm,1.2694mm">
                <w:txbxContent>
                  <w:p w14:paraId="18E01AE4" w14:textId="77777777" w:rsidR="005D468F" w:rsidRDefault="005D2E41">
                    <w:pPr>
                      <w:spacing w:after="0" w:line="258" w:lineRule="auto"/>
                      <w:textDirection w:val="btLr"/>
                    </w:pPr>
                    <w:r>
                      <w:rPr>
                        <w:rFonts w:ascii="Arial" w:eastAsia="Arial" w:hAnsi="Arial" w:cs="Arial"/>
                        <w:b/>
                        <w:color w:val="000000"/>
                        <w:sz w:val="24"/>
                      </w:rPr>
                      <w:t>Arizona Coalition for Victim Services (ACVS)</w:t>
                    </w:r>
                  </w:p>
                  <w:p w14:paraId="687450FA" w14:textId="77777777" w:rsidR="005D468F" w:rsidRDefault="005D2E41">
                    <w:pPr>
                      <w:spacing w:after="0" w:line="258" w:lineRule="auto"/>
                      <w:textDirection w:val="btLr"/>
                    </w:pPr>
                    <w:r>
                      <w:rPr>
                        <w:rFonts w:ascii="Arial" w:eastAsia="Arial" w:hAnsi="Arial" w:cs="Arial"/>
                        <w:color w:val="000000"/>
                        <w:sz w:val="24"/>
                      </w:rPr>
                      <w:t>Meeting Minutes</w:t>
                    </w:r>
                  </w:p>
                  <w:p w14:paraId="515370D8" w14:textId="77777777" w:rsidR="005D468F" w:rsidRDefault="00FF6410">
                    <w:pPr>
                      <w:spacing w:after="0" w:line="258" w:lineRule="auto"/>
                      <w:textDirection w:val="btLr"/>
                    </w:pPr>
                    <w:r>
                      <w:rPr>
                        <w:rFonts w:ascii="Arial" w:eastAsia="Arial" w:hAnsi="Arial" w:cs="Arial"/>
                        <w:b/>
                        <w:color w:val="000000"/>
                        <w:sz w:val="24"/>
                      </w:rPr>
                      <w:t>November 16</w:t>
                    </w:r>
                    <w:r w:rsidR="005D2E41">
                      <w:rPr>
                        <w:rFonts w:ascii="Arial" w:eastAsia="Arial" w:hAnsi="Arial" w:cs="Arial"/>
                        <w:b/>
                        <w:color w:val="000000"/>
                        <w:sz w:val="24"/>
                      </w:rPr>
                      <w:t>, 2022</w:t>
                    </w:r>
                    <w:r w:rsidR="005D2E41">
                      <w:rPr>
                        <w:rFonts w:ascii="Arial" w:eastAsia="Arial" w:hAnsi="Arial" w:cs="Arial"/>
                        <w:b/>
                        <w:color w:val="000000"/>
                        <w:sz w:val="24"/>
                      </w:rPr>
                      <w:tab/>
                    </w:r>
                  </w:p>
                  <w:p w14:paraId="091CE923" w14:textId="77777777" w:rsidR="005D468F" w:rsidRDefault="005D2E41">
                    <w:pPr>
                      <w:spacing w:after="0" w:line="258" w:lineRule="auto"/>
                      <w:textDirection w:val="btLr"/>
                    </w:pPr>
                    <w:r>
                      <w:rPr>
                        <w:rFonts w:ascii="Arial" w:eastAsia="Arial" w:hAnsi="Arial" w:cs="Arial"/>
                        <w:color w:val="000000"/>
                        <w:sz w:val="24"/>
                      </w:rPr>
                      <w:t xml:space="preserve">Hybrid Meeting – In Person at </w:t>
                    </w:r>
                    <w:r w:rsidR="00FF6410">
                      <w:rPr>
                        <w:rFonts w:ascii="Arial" w:eastAsia="Arial" w:hAnsi="Arial" w:cs="Arial"/>
                        <w:color w:val="000000"/>
                        <w:sz w:val="24"/>
                      </w:rPr>
                      <w:t xml:space="preserve">FAC </w:t>
                    </w:r>
                    <w:r>
                      <w:rPr>
                        <w:rFonts w:ascii="Arial" w:eastAsia="Arial" w:hAnsi="Arial" w:cs="Arial"/>
                        <w:color w:val="000000"/>
                        <w:sz w:val="24"/>
                      </w:rPr>
                      <w:t>and via Zoom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271AE"/>
    <w:multiLevelType w:val="multilevel"/>
    <w:tmpl w:val="F8EC3158"/>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66365B"/>
    <w:multiLevelType w:val="multilevel"/>
    <w:tmpl w:val="221271C8"/>
    <w:lvl w:ilvl="0">
      <w:start w:val="2"/>
      <w:numFmt w:val="lowerLetter"/>
      <w:lvlText w:val="%1."/>
      <w:lvlJc w:val="lef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8F"/>
    <w:rsid w:val="000707D7"/>
    <w:rsid w:val="00177E9B"/>
    <w:rsid w:val="00545D74"/>
    <w:rsid w:val="005D2E41"/>
    <w:rsid w:val="005D468F"/>
    <w:rsid w:val="009244D2"/>
    <w:rsid w:val="00C22A75"/>
    <w:rsid w:val="00CA0F3C"/>
    <w:rsid w:val="00CF4FCD"/>
    <w:rsid w:val="00F42596"/>
    <w:rsid w:val="00F73877"/>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F0155"/>
  <w15:docId w15:val="{BCBFCDD3-8367-4977-A95F-1B3A6FC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706E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5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AAACADEM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OFtzzHm1dVzZo568KlWkvdMAA==">AMUW2mWckxQX59qt65RRVrRXfuLYQxUVB622ShqXPdhnZIdnjXLzEJ0V3fheLFem0FiyntAQAXvn4v5y95WiiYSgkao1zAn0lHSuQIPiO14swgykW981lEJNKVTW2i5Uh3GeadJTGLS4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Gendreau, Adam</cp:lastModifiedBy>
  <cp:revision>6</cp:revision>
  <dcterms:created xsi:type="dcterms:W3CDTF">2022-11-23T16:13:00Z</dcterms:created>
  <dcterms:modified xsi:type="dcterms:W3CDTF">2023-01-18T19:20:00Z</dcterms:modified>
</cp:coreProperties>
</file>