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6EF7FD06"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 xml:space="preserve">conducted virtually via </w:t>
      </w:r>
      <w:r w:rsidR="00F6747E">
        <w:rPr>
          <w:rFonts w:ascii="Arial" w:hAnsi="Arial" w:cs="Arial"/>
        </w:rPr>
        <w:t>Zoom</w:t>
      </w:r>
      <w:r w:rsidR="00362DBE" w:rsidRPr="00B84197">
        <w:rPr>
          <w:rFonts w:ascii="Arial" w:hAnsi="Arial" w:cs="Arial"/>
        </w:rPr>
        <w:t xml:space="preserve"> </w:t>
      </w:r>
      <w:r w:rsidR="00C876BA" w:rsidRPr="00B84197">
        <w:rPr>
          <w:rFonts w:ascii="Arial" w:hAnsi="Arial" w:cs="Arial"/>
        </w:rPr>
        <w:t xml:space="preserve">and </w:t>
      </w:r>
      <w:r w:rsidR="00B518E0" w:rsidRPr="00B84197">
        <w:rPr>
          <w:rFonts w:ascii="Arial" w:hAnsi="Arial" w:cs="Arial"/>
        </w:rPr>
        <w:t>called to order at</w:t>
      </w:r>
      <w:r w:rsidR="00681A6A">
        <w:rPr>
          <w:rFonts w:ascii="Arial" w:hAnsi="Arial" w:cs="Arial"/>
        </w:rPr>
        <w:t xml:space="preserve"> 10:</w:t>
      </w:r>
      <w:r w:rsidR="00551F89">
        <w:rPr>
          <w:rFonts w:ascii="Arial" w:hAnsi="Arial" w:cs="Arial"/>
        </w:rPr>
        <w:t>02</w:t>
      </w:r>
      <w:r w:rsidR="00681A6A">
        <w:rPr>
          <w:rFonts w:ascii="Arial" w:hAnsi="Arial" w:cs="Arial"/>
        </w:rPr>
        <w:t xml:space="preserve"> </w:t>
      </w:r>
      <w:r w:rsidRPr="00B84197">
        <w:rPr>
          <w:rFonts w:ascii="Arial" w:hAnsi="Arial" w:cs="Arial"/>
        </w:rPr>
        <w:t xml:space="preserve">a.m. by </w:t>
      </w:r>
      <w:r w:rsidR="00C74F19" w:rsidRPr="00B84197">
        <w:rPr>
          <w:rFonts w:ascii="Arial" w:hAnsi="Arial" w:cs="Arial"/>
        </w:rPr>
        <w:t>Amy Bocks</w:t>
      </w:r>
      <w:r w:rsidR="00693C89" w:rsidRPr="00B84197">
        <w:rPr>
          <w:rFonts w:ascii="Arial" w:hAnsi="Arial" w:cs="Arial"/>
        </w:rPr>
        <w:t>.</w:t>
      </w:r>
    </w:p>
    <w:p w14:paraId="4975BFE5" w14:textId="77777777" w:rsidR="00063C6F" w:rsidRDefault="004E7251" w:rsidP="00C528D9">
      <w:pPr>
        <w:ind w:firstLine="720"/>
        <w:rPr>
          <w:rFonts w:ascii="Arial" w:hAnsi="Arial" w:cs="Arial"/>
          <w:b/>
          <w:u w:val="single"/>
        </w:rPr>
      </w:pPr>
      <w:r w:rsidRPr="00440212">
        <w:rPr>
          <w:rFonts w:ascii="Arial" w:hAnsi="Arial" w:cs="Arial"/>
          <w:b/>
          <w:u w:val="single"/>
        </w:rPr>
        <w:t>Attendees</w:t>
      </w:r>
    </w:p>
    <w:tbl>
      <w:tblPr>
        <w:tblW w:w="10170" w:type="dxa"/>
        <w:jc w:val="center"/>
        <w:tblCellMar>
          <w:left w:w="0" w:type="dxa"/>
          <w:right w:w="0" w:type="dxa"/>
        </w:tblCellMar>
        <w:tblLook w:val="04A0" w:firstRow="1" w:lastRow="0" w:firstColumn="1" w:lastColumn="0" w:noHBand="0" w:noVBand="1"/>
      </w:tblPr>
      <w:tblGrid>
        <w:gridCol w:w="4725"/>
        <w:gridCol w:w="5445"/>
      </w:tblGrid>
      <w:tr w:rsidR="00C528D9" w:rsidRPr="00C528D9" w14:paraId="63301A2E" w14:textId="77777777" w:rsidTr="00C528D9">
        <w:trPr>
          <w:trHeight w:val="315"/>
          <w:jc w:val="center"/>
        </w:trPr>
        <w:tc>
          <w:tcPr>
            <w:tcW w:w="472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57FDB3"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Adam </w:t>
            </w:r>
            <w:proofErr w:type="spellStart"/>
            <w:r w:rsidRPr="00C528D9">
              <w:rPr>
                <w:rFonts w:ascii="Arial" w:eastAsia="Times New Roman" w:hAnsi="Arial" w:cs="Arial"/>
              </w:rPr>
              <w:t>Gendreau</w:t>
            </w:r>
            <w:proofErr w:type="spellEnd"/>
            <w:r w:rsidRPr="00C528D9">
              <w:rPr>
                <w:rFonts w:ascii="Arial" w:eastAsia="Times New Roman" w:hAnsi="Arial" w:cs="Arial"/>
              </w:rPr>
              <w:t>, AZ DCS</w:t>
            </w:r>
          </w:p>
        </w:tc>
        <w:tc>
          <w:tcPr>
            <w:tcW w:w="54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C6F21"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Johanna </w:t>
            </w:r>
            <w:proofErr w:type="spellStart"/>
            <w:r w:rsidRPr="00C528D9">
              <w:rPr>
                <w:rFonts w:ascii="Arial" w:eastAsia="Times New Roman" w:hAnsi="Arial" w:cs="Arial"/>
              </w:rPr>
              <w:t>Fierstein</w:t>
            </w:r>
            <w:proofErr w:type="spellEnd"/>
            <w:r w:rsidRPr="00C528D9">
              <w:rPr>
                <w:rFonts w:ascii="Arial" w:eastAsia="Times New Roman" w:hAnsi="Arial" w:cs="Arial"/>
              </w:rPr>
              <w:t>, Defenders of Children</w:t>
            </w:r>
          </w:p>
        </w:tc>
      </w:tr>
      <w:tr w:rsidR="00C528D9" w:rsidRPr="00C528D9" w14:paraId="6A74092B"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6944B5"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Amy Bocks, Attorney General’s Office</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DA01B"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Karina Aragon, Mesa PD Victim Services</w:t>
            </w:r>
          </w:p>
        </w:tc>
      </w:tr>
      <w:tr w:rsidR="00C528D9" w:rsidRPr="00C528D9" w14:paraId="19AFC160"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909CE7"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Amy </w:t>
            </w:r>
            <w:proofErr w:type="spellStart"/>
            <w:r w:rsidRPr="00C528D9">
              <w:rPr>
                <w:rFonts w:ascii="Arial" w:eastAsia="Times New Roman" w:hAnsi="Arial" w:cs="Arial"/>
              </w:rPr>
              <w:t>Palmisano</w:t>
            </w:r>
            <w:proofErr w:type="spellEnd"/>
            <w:r w:rsidRPr="00C528D9">
              <w:rPr>
                <w:rFonts w:ascii="Arial" w:eastAsia="Times New Roman" w:hAnsi="Arial" w:cs="Arial"/>
              </w:rPr>
              <w:t>, EMPACT</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DFFB12" w14:textId="77777777" w:rsidR="00C528D9" w:rsidRPr="00C528D9" w:rsidRDefault="00C528D9" w:rsidP="00C528D9">
            <w:pPr>
              <w:spacing w:after="0" w:line="240" w:lineRule="auto"/>
              <w:rPr>
                <w:rFonts w:ascii="Arial" w:eastAsia="Times New Roman" w:hAnsi="Arial" w:cs="Arial"/>
              </w:rPr>
            </w:pPr>
            <w:proofErr w:type="spellStart"/>
            <w:r w:rsidRPr="00C528D9">
              <w:rPr>
                <w:rFonts w:ascii="Arial" w:eastAsia="Times New Roman" w:hAnsi="Arial" w:cs="Arial"/>
              </w:rPr>
              <w:t>Kaytie</w:t>
            </w:r>
            <w:proofErr w:type="spellEnd"/>
            <w:r w:rsidRPr="00C528D9">
              <w:rPr>
                <w:rFonts w:ascii="Arial" w:eastAsia="Times New Roman" w:hAnsi="Arial" w:cs="Arial"/>
              </w:rPr>
              <w:t xml:space="preserve"> Sherman, AVCV</w:t>
            </w:r>
          </w:p>
        </w:tc>
      </w:tr>
      <w:tr w:rsidR="00C528D9" w:rsidRPr="00C528D9" w14:paraId="0DE105FE"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9A4B08"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Brooke Fulton, NACASA</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D2C80" w14:textId="77777777" w:rsidR="00C528D9" w:rsidRPr="00C528D9" w:rsidRDefault="00C528D9" w:rsidP="00C528D9">
            <w:pPr>
              <w:spacing w:after="0" w:line="240" w:lineRule="auto"/>
              <w:rPr>
                <w:rFonts w:ascii="Arial" w:eastAsia="Times New Roman" w:hAnsi="Arial" w:cs="Arial"/>
              </w:rPr>
            </w:pPr>
            <w:proofErr w:type="spellStart"/>
            <w:r w:rsidRPr="00C528D9">
              <w:rPr>
                <w:rFonts w:ascii="Arial" w:eastAsia="Times New Roman" w:hAnsi="Arial" w:cs="Arial"/>
              </w:rPr>
              <w:t>Kennesha</w:t>
            </w:r>
            <w:proofErr w:type="spellEnd"/>
            <w:r w:rsidRPr="00C528D9">
              <w:rPr>
                <w:rFonts w:ascii="Arial" w:eastAsia="Times New Roman" w:hAnsi="Arial" w:cs="Arial"/>
              </w:rPr>
              <w:t xml:space="preserve"> Jackson, VRP AGO</w:t>
            </w:r>
          </w:p>
        </w:tc>
      </w:tr>
      <w:tr w:rsidR="00C528D9" w:rsidRPr="00C528D9" w14:paraId="573A2DC2"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AF8C70"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Carla Uyeda, DPS VOCA</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B49C7"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Kevin Mattingly, City of Phoenix FAC</w:t>
            </w:r>
          </w:p>
        </w:tc>
      </w:tr>
      <w:tr w:rsidR="00C528D9" w:rsidRPr="00C528D9" w14:paraId="034EA825"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FA5CD7"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Colleen </w:t>
            </w:r>
            <w:proofErr w:type="spellStart"/>
            <w:r w:rsidRPr="00C528D9">
              <w:rPr>
                <w:rFonts w:ascii="Arial" w:eastAsia="Times New Roman" w:hAnsi="Arial" w:cs="Arial"/>
              </w:rPr>
              <w:t>Clase</w:t>
            </w:r>
            <w:proofErr w:type="spellEnd"/>
            <w:r w:rsidRPr="00C528D9">
              <w:rPr>
                <w:rFonts w:ascii="Arial" w:eastAsia="Times New Roman" w:hAnsi="Arial" w:cs="Arial"/>
              </w:rPr>
              <w:t>, AVCV</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89D7D"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Laura </w:t>
            </w:r>
            <w:proofErr w:type="spellStart"/>
            <w:r w:rsidRPr="00C528D9">
              <w:rPr>
                <w:rFonts w:ascii="Arial" w:eastAsia="Times New Roman" w:hAnsi="Arial" w:cs="Arial"/>
              </w:rPr>
              <w:t>Mandt</w:t>
            </w:r>
            <w:proofErr w:type="spellEnd"/>
            <w:r w:rsidRPr="00C528D9">
              <w:rPr>
                <w:rFonts w:ascii="Arial" w:eastAsia="Times New Roman" w:hAnsi="Arial" w:cs="Arial"/>
              </w:rPr>
              <w:t>, PVPD</w:t>
            </w:r>
          </w:p>
        </w:tc>
      </w:tr>
      <w:tr w:rsidR="00C528D9" w:rsidRPr="00C528D9" w14:paraId="7471C49E"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953DD9" w14:textId="77777777" w:rsidR="00C528D9" w:rsidRPr="00C528D9" w:rsidRDefault="00C528D9" w:rsidP="00C528D9">
            <w:pPr>
              <w:spacing w:after="0" w:line="240" w:lineRule="auto"/>
              <w:rPr>
                <w:rFonts w:ascii="Arial" w:eastAsia="Times New Roman" w:hAnsi="Arial" w:cs="Arial"/>
              </w:rPr>
            </w:pPr>
            <w:proofErr w:type="spellStart"/>
            <w:r w:rsidRPr="00C528D9">
              <w:rPr>
                <w:rFonts w:ascii="Arial" w:eastAsia="Times New Roman" w:hAnsi="Arial" w:cs="Arial"/>
              </w:rPr>
              <w:t>Daed</w:t>
            </w:r>
            <w:proofErr w:type="spellEnd"/>
            <w:r w:rsidRPr="00C528D9">
              <w:rPr>
                <w:rFonts w:ascii="Arial" w:eastAsia="Times New Roman" w:hAnsi="Arial" w:cs="Arial"/>
              </w:rPr>
              <w:t xml:space="preserve"> Ayala, Defenders of Children</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2A6B2"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Melinda Cadena, Angels on Patrol</w:t>
            </w:r>
          </w:p>
        </w:tc>
      </w:tr>
      <w:tr w:rsidR="00C528D9" w:rsidRPr="00C528D9" w14:paraId="01917EE1"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90C5F4"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Dorinda Johns, ACJC</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6F27E"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Michelle </w:t>
            </w:r>
            <w:proofErr w:type="spellStart"/>
            <w:r w:rsidRPr="00C528D9">
              <w:rPr>
                <w:rFonts w:ascii="Arial" w:eastAsia="Times New Roman" w:hAnsi="Arial" w:cs="Arial"/>
              </w:rPr>
              <w:t>Linski</w:t>
            </w:r>
            <w:proofErr w:type="spellEnd"/>
            <w:r w:rsidRPr="00C528D9">
              <w:rPr>
                <w:rFonts w:ascii="Arial" w:eastAsia="Times New Roman" w:hAnsi="Arial" w:cs="Arial"/>
              </w:rPr>
              <w:t>, USAO</w:t>
            </w:r>
          </w:p>
        </w:tc>
      </w:tr>
      <w:tr w:rsidR="00C528D9" w:rsidRPr="00C528D9" w14:paraId="5AB1324D"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BD2C92"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Erin Bobo, City of Phoenix Prosecutor's Office</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3A4AD" w14:textId="77777777" w:rsidR="00C528D9" w:rsidRPr="00C528D9" w:rsidRDefault="00C528D9" w:rsidP="00C528D9">
            <w:pPr>
              <w:spacing w:after="0" w:line="240" w:lineRule="auto"/>
              <w:rPr>
                <w:rFonts w:ascii="Arial" w:eastAsia="Times New Roman" w:hAnsi="Arial" w:cs="Arial"/>
              </w:rPr>
            </w:pPr>
            <w:proofErr w:type="spellStart"/>
            <w:r w:rsidRPr="00C528D9">
              <w:rPr>
                <w:rFonts w:ascii="Arial" w:eastAsia="Times New Roman" w:hAnsi="Arial" w:cs="Arial"/>
              </w:rPr>
              <w:t>Narda</w:t>
            </w:r>
            <w:proofErr w:type="spellEnd"/>
            <w:r w:rsidRPr="00C528D9">
              <w:rPr>
                <w:rFonts w:ascii="Arial" w:eastAsia="Times New Roman" w:hAnsi="Arial" w:cs="Arial"/>
              </w:rPr>
              <w:t xml:space="preserve"> Rivera, Homicide Survivors </w:t>
            </w:r>
            <w:proofErr w:type="spellStart"/>
            <w:r w:rsidRPr="00C528D9">
              <w:rPr>
                <w:rFonts w:ascii="Arial" w:eastAsia="Times New Roman" w:hAnsi="Arial" w:cs="Arial"/>
              </w:rPr>
              <w:t>Inc</w:t>
            </w:r>
            <w:proofErr w:type="spellEnd"/>
          </w:p>
        </w:tc>
      </w:tr>
      <w:tr w:rsidR="00C528D9" w:rsidRPr="00C528D9" w14:paraId="37E0A3BF"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E38951"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Heather </w:t>
            </w:r>
            <w:proofErr w:type="spellStart"/>
            <w:r w:rsidRPr="00C528D9">
              <w:rPr>
                <w:rFonts w:ascii="Arial" w:eastAsia="Times New Roman" w:hAnsi="Arial" w:cs="Arial"/>
              </w:rPr>
              <w:t>Harpest</w:t>
            </w:r>
            <w:proofErr w:type="spellEnd"/>
            <w:r w:rsidRPr="00C528D9">
              <w:rPr>
                <w:rFonts w:ascii="Arial" w:eastAsia="Times New Roman" w:hAnsi="Arial" w:cs="Arial"/>
              </w:rPr>
              <w:t>, Defenders of Children</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7BDFE"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Nicole </w:t>
            </w:r>
            <w:proofErr w:type="spellStart"/>
            <w:r w:rsidRPr="00C528D9">
              <w:rPr>
                <w:rFonts w:ascii="Arial" w:eastAsia="Times New Roman" w:hAnsi="Arial" w:cs="Arial"/>
              </w:rPr>
              <w:t>Houpt</w:t>
            </w:r>
            <w:proofErr w:type="spellEnd"/>
            <w:r w:rsidRPr="00C528D9">
              <w:rPr>
                <w:rFonts w:ascii="Arial" w:eastAsia="Times New Roman" w:hAnsi="Arial" w:cs="Arial"/>
              </w:rPr>
              <w:t>, DCS</w:t>
            </w:r>
          </w:p>
        </w:tc>
      </w:tr>
      <w:tr w:rsidR="00C528D9" w:rsidRPr="00C528D9" w14:paraId="5993502E"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F6B47F"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Holly Stokes, LSCVA</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74B5E"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Rachel Acevedo, Pima Co Juvenile Probation</w:t>
            </w:r>
          </w:p>
        </w:tc>
      </w:tr>
      <w:tr w:rsidR="00C528D9" w:rsidRPr="00C528D9" w14:paraId="3AE56C26"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77D872"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 xml:space="preserve">Jamie </w:t>
            </w:r>
            <w:proofErr w:type="spellStart"/>
            <w:r w:rsidRPr="00C528D9">
              <w:rPr>
                <w:rFonts w:ascii="Arial" w:eastAsia="Times New Roman" w:hAnsi="Arial" w:cs="Arial"/>
              </w:rPr>
              <w:t>Balson</w:t>
            </w:r>
            <w:proofErr w:type="spellEnd"/>
            <w:r w:rsidRPr="00C528D9">
              <w:rPr>
                <w:rFonts w:ascii="Arial" w:eastAsia="Times New Roman" w:hAnsi="Arial" w:cs="Arial"/>
              </w:rPr>
              <w:t>, LSCVA</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737D3"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Tracey Wilkinson, Scottsdale PD</w:t>
            </w:r>
          </w:p>
        </w:tc>
      </w:tr>
      <w:tr w:rsidR="00C528D9" w:rsidRPr="00C528D9" w14:paraId="14863931"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72C71F"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Jenna Paras, ACESDV</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DB784" w14:textId="748830E9"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Virginia Rodriguez, Pima Co Attorney Victim Services</w:t>
            </w:r>
          </w:p>
        </w:tc>
      </w:tr>
      <w:tr w:rsidR="00C528D9" w:rsidRPr="00C528D9" w14:paraId="2496206A" w14:textId="77777777" w:rsidTr="00C528D9">
        <w:trPr>
          <w:trHeight w:val="315"/>
          <w:jc w:val="center"/>
        </w:trPr>
        <w:tc>
          <w:tcPr>
            <w:tcW w:w="472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4CD866" w14:textId="77777777" w:rsidR="00C528D9" w:rsidRPr="00C528D9" w:rsidRDefault="00C528D9" w:rsidP="00C528D9">
            <w:pPr>
              <w:spacing w:after="0" w:line="240" w:lineRule="auto"/>
              <w:rPr>
                <w:rFonts w:ascii="Arial" w:eastAsia="Times New Roman" w:hAnsi="Arial" w:cs="Arial"/>
              </w:rPr>
            </w:pPr>
            <w:r w:rsidRPr="00C528D9">
              <w:rPr>
                <w:rFonts w:ascii="Arial" w:eastAsia="Times New Roman" w:hAnsi="Arial" w:cs="Arial"/>
              </w:rPr>
              <w:t>Joe Sullivan, MADD</w:t>
            </w:r>
          </w:p>
        </w:tc>
        <w:tc>
          <w:tcPr>
            <w:tcW w:w="54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6CBD3" w14:textId="77777777" w:rsidR="00C528D9" w:rsidRPr="00C528D9" w:rsidRDefault="00C528D9" w:rsidP="00C528D9">
            <w:pPr>
              <w:spacing w:after="0" w:line="240" w:lineRule="auto"/>
              <w:rPr>
                <w:rFonts w:ascii="Arial" w:eastAsia="Times New Roman" w:hAnsi="Arial" w:cs="Arial"/>
                <w:sz w:val="20"/>
                <w:szCs w:val="20"/>
              </w:rPr>
            </w:pPr>
          </w:p>
        </w:tc>
      </w:tr>
    </w:tbl>
    <w:p w14:paraId="1776012D" w14:textId="77777777" w:rsidR="00063C6F" w:rsidRDefault="00063C6F" w:rsidP="00C528D9">
      <w:pPr>
        <w:ind w:firstLine="720"/>
        <w:rPr>
          <w:rFonts w:ascii="Arial" w:hAnsi="Arial" w:cs="Arial"/>
          <w:b/>
          <w:u w:val="single"/>
        </w:rPr>
      </w:pPr>
    </w:p>
    <w:p w14:paraId="54FC30DE" w14:textId="2015476B" w:rsidR="00286FD1" w:rsidRPr="00063C6F" w:rsidRDefault="005123C6" w:rsidP="00063C6F">
      <w:pPr>
        <w:pStyle w:val="ListParagraph"/>
        <w:numPr>
          <w:ilvl w:val="0"/>
          <w:numId w:val="11"/>
        </w:numPr>
        <w:jc w:val="both"/>
        <w:rPr>
          <w:rFonts w:ascii="Arial" w:hAnsi="Arial" w:cs="Arial"/>
          <w:b/>
        </w:rPr>
      </w:pPr>
      <w:r w:rsidRPr="00063C6F">
        <w:rPr>
          <w:rFonts w:ascii="Arial" w:hAnsi="Arial" w:cs="Arial"/>
          <w:b/>
        </w:rPr>
        <w:t xml:space="preserve">Welcome </w:t>
      </w:r>
      <w:r w:rsidR="00681A6A" w:rsidRPr="00063C6F">
        <w:rPr>
          <w:rFonts w:ascii="Arial" w:hAnsi="Arial" w:cs="Arial"/>
          <w:b/>
        </w:rPr>
        <w:t>and Introductions</w:t>
      </w:r>
    </w:p>
    <w:p w14:paraId="5B1C06AF" w14:textId="77777777" w:rsidR="00A919FE" w:rsidRPr="00B84197" w:rsidRDefault="00A919FE" w:rsidP="00B77372">
      <w:pPr>
        <w:pStyle w:val="ListParagraph"/>
        <w:ind w:left="1440"/>
        <w:jc w:val="both"/>
        <w:rPr>
          <w:rFonts w:ascii="Arial" w:hAnsi="Arial" w:cs="Arial"/>
        </w:rPr>
      </w:pPr>
    </w:p>
    <w:p w14:paraId="5D394C80" w14:textId="5A8D4B25" w:rsidR="00CE250C" w:rsidRPr="00551F89" w:rsidRDefault="005123C6" w:rsidP="00B77372">
      <w:pPr>
        <w:pStyle w:val="ListParagraph"/>
        <w:numPr>
          <w:ilvl w:val="0"/>
          <w:numId w:val="11"/>
        </w:numPr>
        <w:jc w:val="both"/>
        <w:rPr>
          <w:rFonts w:ascii="Arial" w:hAnsi="Arial" w:cs="Arial"/>
          <w:b/>
        </w:rPr>
      </w:pPr>
      <w:r w:rsidRPr="00551F89">
        <w:rPr>
          <w:rFonts w:ascii="Arial" w:hAnsi="Arial" w:cs="Arial"/>
          <w:b/>
        </w:rPr>
        <w:t>Approval of</w:t>
      </w:r>
      <w:r w:rsidR="00551F89" w:rsidRPr="00551F89">
        <w:rPr>
          <w:rFonts w:ascii="Arial" w:hAnsi="Arial" w:cs="Arial"/>
          <w:b/>
        </w:rPr>
        <w:t xml:space="preserve"> </w:t>
      </w:r>
      <w:r w:rsidR="00FA609C">
        <w:rPr>
          <w:rFonts w:ascii="Arial" w:hAnsi="Arial" w:cs="Arial"/>
          <w:b/>
        </w:rPr>
        <w:t>January</w:t>
      </w:r>
      <w:r w:rsidR="00F6747E" w:rsidRPr="00551F89">
        <w:rPr>
          <w:rFonts w:ascii="Arial" w:hAnsi="Arial" w:cs="Arial"/>
          <w:b/>
        </w:rPr>
        <w:t xml:space="preserve"> </w:t>
      </w:r>
      <w:r w:rsidR="00CE250C" w:rsidRPr="00551F89">
        <w:rPr>
          <w:rFonts w:ascii="Arial" w:hAnsi="Arial" w:cs="Arial"/>
          <w:b/>
        </w:rPr>
        <w:t>Meeting Minutes</w:t>
      </w:r>
    </w:p>
    <w:p w14:paraId="32ED6EB3" w14:textId="59BC9514" w:rsidR="00681A6A" w:rsidRPr="00551F89" w:rsidRDefault="00681A6A" w:rsidP="00B77372">
      <w:pPr>
        <w:pStyle w:val="ListParagraph"/>
        <w:numPr>
          <w:ilvl w:val="1"/>
          <w:numId w:val="11"/>
        </w:numPr>
        <w:jc w:val="both"/>
        <w:rPr>
          <w:rFonts w:ascii="Arial" w:hAnsi="Arial" w:cs="Arial"/>
        </w:rPr>
      </w:pPr>
      <w:r w:rsidRPr="00551F89">
        <w:rPr>
          <w:rFonts w:ascii="Arial" w:hAnsi="Arial" w:cs="Arial"/>
        </w:rPr>
        <w:t xml:space="preserve">No comments or corrections. </w:t>
      </w:r>
    </w:p>
    <w:p w14:paraId="75346986" w14:textId="48DCD736" w:rsidR="00F6747E" w:rsidRPr="00551F89" w:rsidRDefault="00F6747E" w:rsidP="00B77372">
      <w:pPr>
        <w:pStyle w:val="ListParagraph"/>
        <w:numPr>
          <w:ilvl w:val="1"/>
          <w:numId w:val="11"/>
        </w:numPr>
        <w:jc w:val="both"/>
        <w:rPr>
          <w:rFonts w:ascii="Arial" w:hAnsi="Arial" w:cs="Arial"/>
        </w:rPr>
      </w:pPr>
      <w:r w:rsidRPr="00551F89">
        <w:rPr>
          <w:rFonts w:ascii="Arial" w:hAnsi="Arial" w:cs="Arial"/>
        </w:rPr>
        <w:t>Motion to approve by Kennesha Jackson, 2</w:t>
      </w:r>
      <w:r w:rsidRPr="00551F89">
        <w:rPr>
          <w:rFonts w:ascii="Arial" w:hAnsi="Arial" w:cs="Arial"/>
          <w:vertAlign w:val="superscript"/>
        </w:rPr>
        <w:t>nd</w:t>
      </w:r>
      <w:r w:rsidRPr="00551F89">
        <w:rPr>
          <w:rFonts w:ascii="Arial" w:hAnsi="Arial" w:cs="Arial"/>
        </w:rPr>
        <w:t xml:space="preserve"> by </w:t>
      </w:r>
      <w:r w:rsidR="00FA609C">
        <w:rPr>
          <w:rFonts w:ascii="Arial" w:hAnsi="Arial" w:cs="Arial"/>
        </w:rPr>
        <w:t>Kevin Mattingly</w:t>
      </w:r>
    </w:p>
    <w:p w14:paraId="7A38BE09" w14:textId="2EBA7249" w:rsidR="00B32103" w:rsidRPr="00551F89" w:rsidRDefault="00681A6A" w:rsidP="00B77372">
      <w:pPr>
        <w:pStyle w:val="ListParagraph"/>
        <w:numPr>
          <w:ilvl w:val="1"/>
          <w:numId w:val="11"/>
        </w:numPr>
        <w:jc w:val="both"/>
        <w:rPr>
          <w:rFonts w:ascii="Arial" w:hAnsi="Arial" w:cs="Arial"/>
          <w:b/>
        </w:rPr>
      </w:pPr>
      <w:r w:rsidRPr="00551F89">
        <w:rPr>
          <w:rFonts w:ascii="Arial" w:hAnsi="Arial" w:cs="Arial"/>
        </w:rPr>
        <w:t>M</w:t>
      </w:r>
      <w:r w:rsidR="00C74F19" w:rsidRPr="00551F89">
        <w:rPr>
          <w:rFonts w:ascii="Arial" w:hAnsi="Arial" w:cs="Arial"/>
        </w:rPr>
        <w:t>inutes were approved via</w:t>
      </w:r>
      <w:r w:rsidR="00F6747E" w:rsidRPr="00551F89">
        <w:rPr>
          <w:rFonts w:ascii="Arial" w:hAnsi="Arial" w:cs="Arial"/>
        </w:rPr>
        <w:t xml:space="preserve"> hand raise reaction function </w:t>
      </w:r>
    </w:p>
    <w:p w14:paraId="2023A5C4" w14:textId="77777777" w:rsidR="00FA609C" w:rsidRPr="00A71D89" w:rsidRDefault="00FA609C" w:rsidP="00FA609C">
      <w:pPr>
        <w:numPr>
          <w:ilvl w:val="0"/>
          <w:numId w:val="11"/>
        </w:numPr>
        <w:spacing w:after="0" w:line="240" w:lineRule="auto"/>
        <w:rPr>
          <w:rFonts w:ascii="Arial" w:hAnsi="Arial" w:cs="Arial"/>
          <w:b/>
        </w:rPr>
      </w:pPr>
      <w:r w:rsidRPr="00A71D89">
        <w:rPr>
          <w:rFonts w:ascii="Arial" w:hAnsi="Arial" w:cs="Arial"/>
          <w:b/>
        </w:rPr>
        <w:t>Melinda Cadena, Angels on Patrol</w:t>
      </w:r>
    </w:p>
    <w:p w14:paraId="24A663A8" w14:textId="1E6BC123" w:rsidR="00FC58D3" w:rsidRDefault="00A05B38" w:rsidP="00FC58D3">
      <w:pPr>
        <w:pStyle w:val="ListParagraph"/>
        <w:numPr>
          <w:ilvl w:val="1"/>
          <w:numId w:val="11"/>
        </w:numPr>
        <w:jc w:val="both"/>
        <w:rPr>
          <w:rFonts w:ascii="Arial" w:hAnsi="Arial" w:cs="Arial"/>
        </w:rPr>
      </w:pPr>
      <w:r>
        <w:rPr>
          <w:rFonts w:ascii="Arial" w:hAnsi="Arial" w:cs="Arial"/>
        </w:rPr>
        <w:t xml:space="preserve">AoP was founded in 2009 by former Phoenix Police Lt. Jacqui </w:t>
      </w:r>
      <w:proofErr w:type="spellStart"/>
      <w:r>
        <w:rPr>
          <w:rFonts w:ascii="Arial" w:hAnsi="Arial" w:cs="Arial"/>
        </w:rPr>
        <w:t>MacConnell</w:t>
      </w:r>
      <w:proofErr w:type="spellEnd"/>
      <w:r>
        <w:rPr>
          <w:rFonts w:ascii="Arial" w:hAnsi="Arial" w:cs="Arial"/>
        </w:rPr>
        <w:t xml:space="preserve"> as a direct means of law enforcement providing families in crisis with immediate assistance before the next call. The mission of AoP is </w:t>
      </w:r>
      <w:proofErr w:type="gramStart"/>
      <w:r>
        <w:rPr>
          <w:rFonts w:ascii="Arial" w:hAnsi="Arial" w:cs="Arial"/>
          <w:b/>
        </w:rPr>
        <w:t>To</w:t>
      </w:r>
      <w:proofErr w:type="gramEnd"/>
      <w:r>
        <w:rPr>
          <w:rFonts w:ascii="Arial" w:hAnsi="Arial" w:cs="Arial"/>
          <w:b/>
        </w:rPr>
        <w:t xml:space="preserve"> provide officer-initiated support to community members in times of crisis</w:t>
      </w:r>
      <w:r>
        <w:rPr>
          <w:rFonts w:ascii="Arial" w:hAnsi="Arial" w:cs="Arial"/>
        </w:rPr>
        <w:t xml:space="preserve">.  Officer place a request to AoP for unique situations when no other resources are available to them and it means either the officer reaches into his or her own pocket or just has to walk away. AoP acts as a bridge to services, offering short-term, immediate stabilization and then connections to long-term, local resources. </w:t>
      </w:r>
    </w:p>
    <w:p w14:paraId="26DD3136" w14:textId="023DAB7F" w:rsidR="00A05B38" w:rsidRDefault="00A05B38" w:rsidP="00FC58D3">
      <w:pPr>
        <w:pStyle w:val="ListParagraph"/>
        <w:numPr>
          <w:ilvl w:val="1"/>
          <w:numId w:val="11"/>
        </w:numPr>
        <w:jc w:val="both"/>
        <w:rPr>
          <w:rFonts w:ascii="Arial" w:hAnsi="Arial" w:cs="Arial"/>
        </w:rPr>
      </w:pPr>
      <w:r>
        <w:rPr>
          <w:rFonts w:ascii="Arial" w:hAnsi="Arial" w:cs="Arial"/>
        </w:rPr>
        <w:lastRenderedPageBreak/>
        <w:t xml:space="preserve">AoP does not help the community at large. The goal is to help law enforcement officers (LEOs) reduce the times they are reaching into their own pockets to offer assistance. There are over 21,000 registered non-profits in Arizona for community members in crisis to turn to, not including governmental services. AoP will not honor request from anyone other than AZPOST certified peace officers directly working with a family or t-risk youth. Requests are automatically denied when an officer is asked to place a request for someone or 911 </w:t>
      </w:r>
      <w:proofErr w:type="gramStart"/>
      <w:r>
        <w:rPr>
          <w:rFonts w:ascii="Arial" w:hAnsi="Arial" w:cs="Arial"/>
        </w:rPr>
        <w:t>is</w:t>
      </w:r>
      <w:proofErr w:type="gramEnd"/>
      <w:r>
        <w:rPr>
          <w:rFonts w:ascii="Arial" w:hAnsi="Arial" w:cs="Arial"/>
        </w:rPr>
        <w:t xml:space="preserve"> called.</w:t>
      </w:r>
    </w:p>
    <w:p w14:paraId="680D5787" w14:textId="47A1669B" w:rsidR="00A05B38" w:rsidRDefault="00A05B38" w:rsidP="00FC58D3">
      <w:pPr>
        <w:pStyle w:val="ListParagraph"/>
        <w:numPr>
          <w:ilvl w:val="1"/>
          <w:numId w:val="11"/>
        </w:numPr>
        <w:jc w:val="both"/>
        <w:rPr>
          <w:rFonts w:ascii="Arial" w:hAnsi="Arial" w:cs="Arial"/>
        </w:rPr>
      </w:pPr>
      <w:r>
        <w:rPr>
          <w:rFonts w:ascii="Arial" w:hAnsi="Arial" w:cs="Arial"/>
        </w:rPr>
        <w:t>AoP currently has 3 programs</w:t>
      </w:r>
    </w:p>
    <w:p w14:paraId="682752D3" w14:textId="0658847D" w:rsidR="00A05B38" w:rsidRDefault="00A05B38" w:rsidP="00A05B38">
      <w:pPr>
        <w:pStyle w:val="ListParagraph"/>
        <w:numPr>
          <w:ilvl w:val="2"/>
          <w:numId w:val="11"/>
        </w:numPr>
        <w:jc w:val="both"/>
        <w:rPr>
          <w:rFonts w:ascii="Arial" w:hAnsi="Arial" w:cs="Arial"/>
        </w:rPr>
      </w:pPr>
      <w:r>
        <w:rPr>
          <w:rFonts w:ascii="Arial" w:hAnsi="Arial" w:cs="Arial"/>
        </w:rPr>
        <w:t>Crisis Response – moves families from crisis to stability and then empowerment by ensuring they’re safe, basic needs are met, and are connected to community support services.</w:t>
      </w:r>
    </w:p>
    <w:p w14:paraId="0CDF68BC" w14:textId="298DBD42" w:rsidR="00A05B38" w:rsidRDefault="00A05B38" w:rsidP="00A05B38">
      <w:pPr>
        <w:pStyle w:val="ListParagraph"/>
        <w:numPr>
          <w:ilvl w:val="3"/>
          <w:numId w:val="11"/>
        </w:numPr>
        <w:jc w:val="both"/>
        <w:rPr>
          <w:rFonts w:ascii="Arial" w:hAnsi="Arial" w:cs="Arial"/>
        </w:rPr>
      </w:pPr>
      <w:r>
        <w:rPr>
          <w:rFonts w:ascii="Arial" w:hAnsi="Arial" w:cs="Arial"/>
        </w:rPr>
        <w:t>The most common situation officers request assistance for are families involved in assault/DV.</w:t>
      </w:r>
    </w:p>
    <w:p w14:paraId="2B62BF7A" w14:textId="7B0A71F4" w:rsidR="00A05B38" w:rsidRDefault="00CD5A55" w:rsidP="00A05B38">
      <w:pPr>
        <w:pStyle w:val="ListParagraph"/>
        <w:numPr>
          <w:ilvl w:val="2"/>
          <w:numId w:val="11"/>
        </w:numPr>
        <w:jc w:val="both"/>
        <w:rPr>
          <w:rFonts w:ascii="Arial" w:hAnsi="Arial" w:cs="Arial"/>
        </w:rPr>
      </w:pPr>
      <w:r>
        <w:rPr>
          <w:rFonts w:ascii="Arial" w:hAnsi="Arial" w:cs="Arial"/>
        </w:rPr>
        <w:t xml:space="preserve">After Hours Angels – offers 24/7 assistance to LEOs when </w:t>
      </w:r>
      <w:proofErr w:type="spellStart"/>
      <w:r>
        <w:rPr>
          <w:rFonts w:ascii="Arial" w:hAnsi="Arial" w:cs="Arial"/>
        </w:rPr>
        <w:t>AoP</w:t>
      </w:r>
      <w:proofErr w:type="spellEnd"/>
      <w:r>
        <w:rPr>
          <w:rFonts w:ascii="Arial" w:hAnsi="Arial" w:cs="Arial"/>
        </w:rPr>
        <w:t xml:space="preserve"> is closed in order to reduce barriers officers face in the middle of the night, holidays and weekend. </w:t>
      </w:r>
      <w:r w:rsidR="00FF1B58">
        <w:rPr>
          <w:rFonts w:ascii="Arial" w:hAnsi="Arial" w:cs="Arial"/>
        </w:rPr>
        <w:t>25% of requests to AoP do come when AoP is closed. Officers still submit a request and then, at all departments AoP serves, there is a prepaid VISA card the officers can use to immediately stabilize the family/person in crisis. AoP follows up and contacts the individual to connect with resources.</w:t>
      </w:r>
    </w:p>
    <w:p w14:paraId="574A274F" w14:textId="092F6A37" w:rsidR="00FF1B58" w:rsidRDefault="00FF1B58" w:rsidP="00FF1B58">
      <w:pPr>
        <w:pStyle w:val="ListParagraph"/>
        <w:numPr>
          <w:ilvl w:val="3"/>
          <w:numId w:val="11"/>
        </w:numPr>
        <w:jc w:val="both"/>
        <w:rPr>
          <w:rFonts w:ascii="Arial" w:hAnsi="Arial" w:cs="Arial"/>
        </w:rPr>
      </w:pPr>
      <w:r>
        <w:rPr>
          <w:rFonts w:ascii="Arial" w:hAnsi="Arial" w:cs="Arial"/>
        </w:rPr>
        <w:t>Ex. Nearly nude young woman alone on the streets – officer can submit a request and then use the card to buy her some clothes and food and pay for a hotel room until AoP can connect her with long-term services.</w:t>
      </w:r>
    </w:p>
    <w:p w14:paraId="00BA66FF" w14:textId="2224AF20" w:rsidR="00FF1B58" w:rsidRDefault="00FF1B58" w:rsidP="00A05B38">
      <w:pPr>
        <w:pStyle w:val="ListParagraph"/>
        <w:numPr>
          <w:ilvl w:val="2"/>
          <w:numId w:val="11"/>
        </w:numPr>
        <w:jc w:val="both"/>
        <w:rPr>
          <w:rFonts w:ascii="Arial" w:hAnsi="Arial" w:cs="Arial"/>
        </w:rPr>
      </w:pPr>
      <w:r>
        <w:rPr>
          <w:rFonts w:ascii="Arial" w:hAnsi="Arial" w:cs="Arial"/>
        </w:rPr>
        <w:t xml:space="preserve">Youth Enrichment – supports officers who re running anti-bullying, empowerment, leadership and athletic programs/activities. SROs often ID youth and the need for programming or ID youth leaders and help provide life changing opportunities. Patrol officers desiring to hold a community event involving youth can request assistance. </w:t>
      </w:r>
    </w:p>
    <w:p w14:paraId="745F141F" w14:textId="5DC5B4FC" w:rsidR="00FF1B58" w:rsidRDefault="00FF1B58" w:rsidP="00FF1B58">
      <w:pPr>
        <w:pStyle w:val="ListParagraph"/>
        <w:numPr>
          <w:ilvl w:val="1"/>
          <w:numId w:val="11"/>
        </w:numPr>
        <w:jc w:val="both"/>
        <w:rPr>
          <w:rFonts w:ascii="Arial" w:hAnsi="Arial" w:cs="Arial"/>
        </w:rPr>
      </w:pPr>
      <w:r>
        <w:rPr>
          <w:rFonts w:ascii="Arial" w:hAnsi="Arial" w:cs="Arial"/>
        </w:rPr>
        <w:t>Currently partner with: Phx, Glendale, Surprise, Tempe, Mesa, Peoria, Paradise Valley, Avondale, Goodyear, Scottsdale, and Buckeye Police Departments and MCSO. Coming soon: Chandler and Apache Junction</w:t>
      </w:r>
    </w:p>
    <w:p w14:paraId="032A1441" w14:textId="249D742E" w:rsidR="00FF1B58" w:rsidRDefault="00FF1B58" w:rsidP="00FF1B58">
      <w:pPr>
        <w:pStyle w:val="ListParagraph"/>
        <w:numPr>
          <w:ilvl w:val="1"/>
          <w:numId w:val="11"/>
        </w:numPr>
        <w:jc w:val="both"/>
        <w:rPr>
          <w:rFonts w:ascii="Arial" w:hAnsi="Arial" w:cs="Arial"/>
        </w:rPr>
      </w:pPr>
      <w:r>
        <w:rPr>
          <w:rFonts w:ascii="Arial" w:hAnsi="Arial" w:cs="Arial"/>
        </w:rPr>
        <w:t>18,871 individuals served through LEOs, 100% vetted by the officers on the streets</w:t>
      </w:r>
    </w:p>
    <w:p w14:paraId="11DB4973" w14:textId="62E19343" w:rsidR="00FF1B58" w:rsidRDefault="00FF1B58" w:rsidP="00FF1B58">
      <w:pPr>
        <w:pStyle w:val="ListParagraph"/>
        <w:numPr>
          <w:ilvl w:val="2"/>
          <w:numId w:val="11"/>
        </w:numPr>
        <w:jc w:val="both"/>
        <w:rPr>
          <w:rFonts w:ascii="Arial" w:hAnsi="Arial" w:cs="Arial"/>
        </w:rPr>
      </w:pPr>
      <w:r>
        <w:rPr>
          <w:rFonts w:ascii="Arial" w:hAnsi="Arial" w:cs="Arial"/>
        </w:rPr>
        <w:t>255 requests in 2019, 234 in 2020, 324 in 2021 (remained open throughout pandemic)</w:t>
      </w:r>
    </w:p>
    <w:p w14:paraId="12E0681A" w14:textId="4D26A183" w:rsidR="009D1706" w:rsidRDefault="00FF1B58" w:rsidP="009D1706">
      <w:pPr>
        <w:pStyle w:val="ListParagraph"/>
        <w:numPr>
          <w:ilvl w:val="1"/>
          <w:numId w:val="11"/>
        </w:numPr>
        <w:jc w:val="both"/>
        <w:rPr>
          <w:rFonts w:ascii="Arial" w:hAnsi="Arial" w:cs="Arial"/>
        </w:rPr>
      </w:pPr>
      <w:r>
        <w:rPr>
          <w:rFonts w:ascii="Arial" w:hAnsi="Arial" w:cs="Arial"/>
        </w:rPr>
        <w:t>Goals – expand statewide and then nationally and never decline a request due to insufficient funds or a LEO not being with an “officially” funded department</w:t>
      </w:r>
      <w:r w:rsidR="009D1706">
        <w:rPr>
          <w:rFonts w:ascii="Arial" w:hAnsi="Arial" w:cs="Arial"/>
        </w:rPr>
        <w:t>.</w:t>
      </w:r>
    </w:p>
    <w:p w14:paraId="5E5A66CD" w14:textId="76BCDC23" w:rsidR="009D1706" w:rsidRPr="00A81F9D" w:rsidRDefault="009D1706" w:rsidP="00A81F9D">
      <w:pPr>
        <w:pStyle w:val="ListParagraph"/>
        <w:numPr>
          <w:ilvl w:val="1"/>
          <w:numId w:val="11"/>
        </w:numPr>
        <w:jc w:val="both"/>
        <w:rPr>
          <w:rFonts w:ascii="Arial" w:hAnsi="Arial" w:cs="Arial"/>
        </w:rPr>
      </w:pPr>
      <w:r w:rsidRPr="00A81F9D">
        <w:rPr>
          <w:rFonts w:ascii="Arial" w:hAnsi="Arial" w:cs="Arial"/>
        </w:rPr>
        <w:t xml:space="preserve">Contact Information: </w:t>
      </w:r>
      <w:hyperlink r:id="rId9" w:history="1">
        <w:r w:rsidRPr="00A81F9D">
          <w:rPr>
            <w:rStyle w:val="Hyperlink"/>
            <w:rFonts w:ascii="Arial" w:hAnsi="Arial" w:cs="Arial"/>
          </w:rPr>
          <w:t>Melinda@angelsonpatrol.org</w:t>
        </w:r>
      </w:hyperlink>
      <w:r w:rsidRPr="00A81F9D">
        <w:rPr>
          <w:rFonts w:ascii="Arial" w:hAnsi="Arial" w:cs="Arial"/>
        </w:rPr>
        <w:t xml:space="preserve">; </w:t>
      </w:r>
      <w:hyperlink r:id="rId10" w:history="1">
        <w:r w:rsidRPr="00A81F9D">
          <w:rPr>
            <w:rStyle w:val="Hyperlink"/>
            <w:rFonts w:ascii="Arial" w:hAnsi="Arial" w:cs="Arial"/>
          </w:rPr>
          <w:t>https://angelsonpatrol.org</w:t>
        </w:r>
      </w:hyperlink>
      <w:r w:rsidRPr="00A81F9D">
        <w:rPr>
          <w:rFonts w:ascii="Arial" w:hAnsi="Arial" w:cs="Arial"/>
        </w:rPr>
        <w:t xml:space="preserve">; </w:t>
      </w:r>
      <w:r w:rsidR="00A81F9D" w:rsidRPr="00A81F9D">
        <w:rPr>
          <w:rFonts w:ascii="Arial" w:hAnsi="Arial" w:cs="Arial"/>
        </w:rPr>
        <w:t xml:space="preserve">Facebook: </w:t>
      </w:r>
      <w:hyperlink r:id="rId11" w:history="1">
        <w:r w:rsidR="00A81F9D" w:rsidRPr="00A81F9D">
          <w:rPr>
            <w:rStyle w:val="Hyperlink"/>
            <w:rFonts w:ascii="Arial" w:hAnsi="Arial" w:cs="Arial"/>
          </w:rPr>
          <w:t>https://www.facebook.com/angelsonpatrol</w:t>
        </w:r>
      </w:hyperlink>
      <w:r w:rsidR="00A81F9D" w:rsidRPr="00A81F9D">
        <w:rPr>
          <w:rFonts w:ascii="Arial" w:hAnsi="Arial" w:cs="Arial"/>
        </w:rPr>
        <w:t xml:space="preserve">; </w:t>
      </w:r>
      <w:r w:rsidR="00A81F9D" w:rsidRPr="00A81F9D">
        <w:rPr>
          <w:rFonts w:ascii="Arial" w:hAnsi="Arial" w:cs="Arial"/>
        </w:rPr>
        <w:t xml:space="preserve">Twitter: </w:t>
      </w:r>
      <w:hyperlink r:id="rId12" w:history="1">
        <w:r w:rsidR="00A81F9D" w:rsidRPr="00A81F9D">
          <w:rPr>
            <w:rStyle w:val="Hyperlink"/>
            <w:rFonts w:ascii="Arial" w:hAnsi="Arial" w:cs="Arial"/>
          </w:rPr>
          <w:t>https://twitter.com/PhoenixAOP</w:t>
        </w:r>
      </w:hyperlink>
      <w:r w:rsidR="00A81F9D" w:rsidRPr="00A81F9D">
        <w:rPr>
          <w:rFonts w:ascii="Arial" w:hAnsi="Arial" w:cs="Arial"/>
        </w:rPr>
        <w:t xml:space="preserve">; </w:t>
      </w:r>
      <w:r w:rsidR="00A81F9D">
        <w:rPr>
          <w:rFonts w:ascii="Arial" w:hAnsi="Arial" w:cs="Arial"/>
        </w:rPr>
        <w:t>Instagram: @</w:t>
      </w:r>
      <w:proofErr w:type="spellStart"/>
      <w:r w:rsidR="00A81F9D">
        <w:rPr>
          <w:rFonts w:ascii="Arial" w:hAnsi="Arial" w:cs="Arial"/>
        </w:rPr>
        <w:t>Angelson</w:t>
      </w:r>
      <w:r w:rsidR="00A81F9D" w:rsidRPr="00A81F9D">
        <w:rPr>
          <w:rFonts w:ascii="Arial" w:hAnsi="Arial" w:cs="Arial"/>
        </w:rPr>
        <w:t>Patrol</w:t>
      </w:r>
      <w:proofErr w:type="spellEnd"/>
      <w:r w:rsidR="00A81F9D" w:rsidRPr="00A81F9D">
        <w:rPr>
          <w:rFonts w:ascii="Arial" w:hAnsi="Arial" w:cs="Arial"/>
        </w:rPr>
        <w:t>.</w:t>
      </w:r>
      <w:bookmarkStart w:id="0" w:name="_GoBack"/>
      <w:bookmarkEnd w:id="0"/>
    </w:p>
    <w:p w14:paraId="09B91117" w14:textId="77777777" w:rsidR="00FC58D3" w:rsidRPr="003E5E3B" w:rsidRDefault="00FC58D3" w:rsidP="00FC58D3">
      <w:pPr>
        <w:pStyle w:val="ListParagraph"/>
        <w:ind w:left="1440"/>
        <w:jc w:val="both"/>
        <w:rPr>
          <w:rFonts w:ascii="Arial" w:hAnsi="Arial" w:cs="Arial"/>
        </w:rPr>
      </w:pPr>
    </w:p>
    <w:p w14:paraId="4F030331" w14:textId="72C5512F" w:rsidR="00F32B1F" w:rsidRDefault="00F32B1F" w:rsidP="00B77372">
      <w:pPr>
        <w:pStyle w:val="ListParagraph"/>
        <w:numPr>
          <w:ilvl w:val="0"/>
          <w:numId w:val="11"/>
        </w:numPr>
        <w:jc w:val="both"/>
        <w:rPr>
          <w:rFonts w:ascii="Arial" w:hAnsi="Arial" w:cs="Arial"/>
          <w:b/>
        </w:rPr>
      </w:pPr>
      <w:r>
        <w:rPr>
          <w:rFonts w:ascii="Arial" w:hAnsi="Arial" w:cs="Arial"/>
          <w:b/>
        </w:rPr>
        <w:t>Executive Committee Elections, 2022-2023 term</w:t>
      </w:r>
    </w:p>
    <w:p w14:paraId="419E58E6" w14:textId="623952E0" w:rsidR="00F32B1F" w:rsidRPr="00627551" w:rsidRDefault="00F32B1F" w:rsidP="00F32B1F">
      <w:pPr>
        <w:pStyle w:val="ListParagraph"/>
        <w:numPr>
          <w:ilvl w:val="1"/>
          <w:numId w:val="11"/>
        </w:numPr>
        <w:jc w:val="both"/>
        <w:rPr>
          <w:rFonts w:ascii="Arial" w:hAnsi="Arial" w:cs="Arial"/>
          <w:b/>
        </w:rPr>
      </w:pPr>
      <w:r>
        <w:rPr>
          <w:rFonts w:ascii="Arial" w:hAnsi="Arial" w:cs="Arial"/>
        </w:rPr>
        <w:t>Treasurer</w:t>
      </w:r>
      <w:r w:rsidR="00627551">
        <w:rPr>
          <w:rFonts w:ascii="Arial" w:hAnsi="Arial" w:cs="Arial"/>
        </w:rPr>
        <w:t xml:space="preserve"> –   </w:t>
      </w:r>
    </w:p>
    <w:p w14:paraId="7087C7B2" w14:textId="657FE8A3" w:rsidR="00627551" w:rsidRPr="00714100" w:rsidRDefault="00627551" w:rsidP="00627551">
      <w:pPr>
        <w:pStyle w:val="ListParagraph"/>
        <w:numPr>
          <w:ilvl w:val="2"/>
          <w:numId w:val="11"/>
        </w:numPr>
        <w:jc w:val="both"/>
        <w:rPr>
          <w:rFonts w:ascii="Arial" w:hAnsi="Arial" w:cs="Arial"/>
          <w:b/>
        </w:rPr>
      </w:pPr>
      <w:r>
        <w:rPr>
          <w:rFonts w:ascii="Arial" w:hAnsi="Arial" w:cs="Arial"/>
        </w:rPr>
        <w:t>Karina Aragon</w:t>
      </w:r>
      <w:r w:rsidR="004C1840">
        <w:rPr>
          <w:rFonts w:ascii="Arial" w:hAnsi="Arial" w:cs="Arial"/>
        </w:rPr>
        <w:t xml:space="preserve"> for the Mesa Family Advocacy Center</w:t>
      </w:r>
      <w:r>
        <w:rPr>
          <w:rFonts w:ascii="Arial" w:hAnsi="Arial" w:cs="Arial"/>
        </w:rPr>
        <w:t xml:space="preserve"> is </w:t>
      </w:r>
      <w:r w:rsidR="004C1840">
        <w:rPr>
          <w:rFonts w:ascii="Arial" w:hAnsi="Arial" w:cs="Arial"/>
        </w:rPr>
        <w:t>the candidate for treasurer and introduced herself to the membership at the January meeting.</w:t>
      </w:r>
      <w:r w:rsidR="009D1706">
        <w:rPr>
          <w:rFonts w:ascii="Arial" w:hAnsi="Arial" w:cs="Arial"/>
        </w:rPr>
        <w:t xml:space="preserve"> </w:t>
      </w:r>
    </w:p>
    <w:p w14:paraId="6D00CE47" w14:textId="3D481F2A" w:rsidR="00714100" w:rsidRPr="004C1840" w:rsidRDefault="004C1840" w:rsidP="00627551">
      <w:pPr>
        <w:pStyle w:val="ListParagraph"/>
        <w:numPr>
          <w:ilvl w:val="2"/>
          <w:numId w:val="11"/>
        </w:numPr>
        <w:jc w:val="both"/>
        <w:rPr>
          <w:rFonts w:ascii="Arial" w:hAnsi="Arial" w:cs="Arial"/>
          <w:b/>
        </w:rPr>
      </w:pPr>
      <w:r>
        <w:rPr>
          <w:rFonts w:ascii="Arial" w:hAnsi="Arial" w:cs="Arial"/>
        </w:rPr>
        <w:lastRenderedPageBreak/>
        <w:t>Amy conducted a vote for Karina as Treasurer using the hand-raise feature. A majority of those eligible to vote elected Karina Aragon as Treasurer.</w:t>
      </w:r>
      <w:r w:rsidR="0001344C">
        <w:rPr>
          <w:rFonts w:ascii="Arial" w:hAnsi="Arial" w:cs="Arial"/>
        </w:rPr>
        <w:t xml:space="preserve"> (11 votes / 14 eligible voting members)</w:t>
      </w:r>
      <w:r w:rsidR="009D1706">
        <w:rPr>
          <w:rFonts w:ascii="Arial" w:hAnsi="Arial" w:cs="Arial"/>
        </w:rPr>
        <w:t xml:space="preserve"> </w:t>
      </w:r>
      <w:hyperlink r:id="rId13" w:tgtFrame="_blank" w:history="1">
        <w:r w:rsidR="009D1706">
          <w:rPr>
            <w:rStyle w:val="Hyperlink"/>
            <w:rFonts w:ascii="Arial" w:hAnsi="Arial" w:cs="Arial"/>
            <w:color w:val="1155CC"/>
            <w:shd w:val="clear" w:color="auto" w:fill="FFFFFF"/>
          </w:rPr>
          <w:t>Karina.Aragon@MesaAZ.gov</w:t>
        </w:r>
      </w:hyperlink>
      <w:r w:rsidR="009D1706">
        <w:t xml:space="preserve"> </w:t>
      </w:r>
      <w:r w:rsidR="009D1706">
        <w:rPr>
          <w:rFonts w:ascii="Arial" w:hAnsi="Arial" w:cs="Arial"/>
        </w:rPr>
        <w:t xml:space="preserve"> </w:t>
      </w:r>
    </w:p>
    <w:p w14:paraId="16C86BEB" w14:textId="77777777" w:rsidR="00F32B1F" w:rsidRDefault="00F32B1F" w:rsidP="00F32B1F">
      <w:pPr>
        <w:pStyle w:val="ListParagraph"/>
        <w:ind w:left="1080"/>
        <w:jc w:val="both"/>
        <w:rPr>
          <w:rFonts w:ascii="Arial" w:hAnsi="Arial" w:cs="Arial"/>
          <w:b/>
        </w:rPr>
      </w:pPr>
    </w:p>
    <w:p w14:paraId="0A50A850" w14:textId="21407A2E" w:rsidR="005C1890" w:rsidRPr="003E5E3B" w:rsidRDefault="005C1890" w:rsidP="00B77372">
      <w:pPr>
        <w:pStyle w:val="ListParagraph"/>
        <w:numPr>
          <w:ilvl w:val="0"/>
          <w:numId w:val="11"/>
        </w:numPr>
        <w:jc w:val="both"/>
        <w:rPr>
          <w:rFonts w:ascii="Arial" w:hAnsi="Arial" w:cs="Arial"/>
          <w:b/>
        </w:rPr>
      </w:pPr>
      <w:r w:rsidRPr="003E5E3B">
        <w:rPr>
          <w:rFonts w:ascii="Arial" w:hAnsi="Arial" w:cs="Arial"/>
          <w:b/>
        </w:rPr>
        <w:t xml:space="preserve">Legislative </w:t>
      </w:r>
      <w:r w:rsidR="005123C6" w:rsidRPr="003E5E3B">
        <w:rPr>
          <w:rFonts w:ascii="Arial" w:hAnsi="Arial" w:cs="Arial"/>
          <w:b/>
        </w:rPr>
        <w:t>Priorities</w:t>
      </w:r>
    </w:p>
    <w:p w14:paraId="52C5E114" w14:textId="64266D2E" w:rsidR="003E5E3B" w:rsidRPr="003E5E3B" w:rsidRDefault="000839D7" w:rsidP="00B660F6">
      <w:pPr>
        <w:pStyle w:val="ListParagraph"/>
        <w:numPr>
          <w:ilvl w:val="1"/>
          <w:numId w:val="11"/>
        </w:numPr>
        <w:jc w:val="both"/>
        <w:rPr>
          <w:rFonts w:ascii="Arial" w:hAnsi="Arial" w:cs="Arial"/>
        </w:rPr>
      </w:pPr>
      <w:r w:rsidRPr="003E5E3B">
        <w:rPr>
          <w:rFonts w:ascii="Arial" w:hAnsi="Arial" w:cs="Arial"/>
        </w:rPr>
        <w:t>Kennesha Jackson, AZ Attorney General’s Office</w:t>
      </w:r>
      <w:r w:rsidR="00AA6826" w:rsidRPr="003E5E3B">
        <w:rPr>
          <w:rFonts w:ascii="Arial" w:hAnsi="Arial" w:cs="Arial"/>
        </w:rPr>
        <w:t xml:space="preserve"> </w:t>
      </w:r>
      <w:r w:rsidR="00547105">
        <w:rPr>
          <w:rFonts w:ascii="Arial" w:hAnsi="Arial" w:cs="Arial"/>
        </w:rPr>
        <w:t>–</w:t>
      </w:r>
      <w:r w:rsidR="002C2156" w:rsidRPr="003E5E3B">
        <w:rPr>
          <w:rFonts w:ascii="Arial" w:hAnsi="Arial" w:cs="Arial"/>
        </w:rPr>
        <w:t xml:space="preserve"> </w:t>
      </w:r>
      <w:r w:rsidR="00547105">
        <w:rPr>
          <w:rFonts w:ascii="Arial" w:hAnsi="Arial" w:cs="Arial"/>
        </w:rPr>
        <w:t xml:space="preserve">Kennesha reviewed </w:t>
      </w:r>
      <w:r w:rsidR="0099542A">
        <w:rPr>
          <w:rFonts w:ascii="Arial" w:hAnsi="Arial" w:cs="Arial"/>
        </w:rPr>
        <w:t>the</w:t>
      </w:r>
      <w:r w:rsidR="00547105">
        <w:rPr>
          <w:rFonts w:ascii="Arial" w:hAnsi="Arial" w:cs="Arial"/>
        </w:rPr>
        <w:t xml:space="preserve"> bills the AGO is tracking. She will provide the tracking document to Amy to send to the membership. </w:t>
      </w:r>
      <w:r w:rsidR="00B660F6" w:rsidRPr="003E5E3B">
        <w:rPr>
          <w:rFonts w:ascii="Arial" w:hAnsi="Arial" w:cs="Arial"/>
        </w:rPr>
        <w:t xml:space="preserve">If anyone has any victims’ rights legislation for the legislative session that they would like supported or tracked by the AGO, please contact Kirstin Flores at </w:t>
      </w:r>
      <w:hyperlink r:id="rId14" w:history="1">
        <w:r w:rsidR="003E5E3B" w:rsidRPr="003E5E3B">
          <w:rPr>
            <w:rStyle w:val="Hyperlink"/>
            <w:rFonts w:ascii="Arial" w:hAnsi="Arial" w:cs="Arial"/>
          </w:rPr>
          <w:t>Kirstin.Flores@azag.gov</w:t>
        </w:r>
      </w:hyperlink>
      <w:r w:rsidR="003E5E3B" w:rsidRPr="003E5E3B">
        <w:rPr>
          <w:rFonts w:ascii="Arial" w:hAnsi="Arial" w:cs="Arial"/>
        </w:rPr>
        <w:t xml:space="preserve"> </w:t>
      </w:r>
      <w:r w:rsidR="00B660F6" w:rsidRPr="003E5E3B">
        <w:rPr>
          <w:rFonts w:ascii="Arial" w:hAnsi="Arial" w:cs="Arial"/>
        </w:rPr>
        <w:t xml:space="preserve">or Kennesha Jackson at </w:t>
      </w:r>
      <w:hyperlink r:id="rId15" w:history="1">
        <w:r w:rsidR="00B26E6F" w:rsidRPr="00B1435D">
          <w:rPr>
            <w:rStyle w:val="Hyperlink"/>
            <w:rFonts w:ascii="Arial" w:hAnsi="Arial" w:cs="Arial"/>
          </w:rPr>
          <w:t>Kennesha.Jackson@azag.gov</w:t>
        </w:r>
      </w:hyperlink>
      <w:r w:rsidR="00B26E6F">
        <w:rPr>
          <w:rFonts w:ascii="Arial" w:hAnsi="Arial" w:cs="Arial"/>
        </w:rPr>
        <w:t>.</w:t>
      </w:r>
    </w:p>
    <w:p w14:paraId="125D10BC" w14:textId="77777777" w:rsidR="009D1706" w:rsidRPr="009D1706" w:rsidRDefault="00547105" w:rsidP="00B660F6">
      <w:pPr>
        <w:pStyle w:val="ListParagraph"/>
        <w:numPr>
          <w:ilvl w:val="1"/>
          <w:numId w:val="11"/>
        </w:numPr>
        <w:jc w:val="both"/>
        <w:rPr>
          <w:rFonts w:ascii="Arial" w:hAnsi="Arial" w:cs="Arial"/>
        </w:rPr>
      </w:pPr>
      <w:r w:rsidRPr="0099542A">
        <w:rPr>
          <w:rFonts w:ascii="Arial" w:hAnsi="Arial" w:cs="Arial"/>
        </w:rPr>
        <w:t xml:space="preserve">Janna </w:t>
      </w:r>
      <w:proofErr w:type="spellStart"/>
      <w:r w:rsidRPr="0099542A">
        <w:rPr>
          <w:rFonts w:ascii="Arial" w:hAnsi="Arial" w:cs="Arial"/>
        </w:rPr>
        <w:t>Panas</w:t>
      </w:r>
      <w:proofErr w:type="spellEnd"/>
      <w:r w:rsidR="005123C6" w:rsidRPr="0099542A">
        <w:rPr>
          <w:rFonts w:ascii="Arial" w:hAnsi="Arial" w:cs="Arial"/>
        </w:rPr>
        <w:t xml:space="preserve">, </w:t>
      </w:r>
      <w:r w:rsidR="000839D7" w:rsidRPr="0099542A">
        <w:rPr>
          <w:rFonts w:ascii="Arial" w:hAnsi="Arial" w:cs="Arial"/>
        </w:rPr>
        <w:t>ACESDV</w:t>
      </w:r>
      <w:r w:rsidR="004F6D47" w:rsidRPr="0099542A">
        <w:rPr>
          <w:rFonts w:ascii="Arial" w:hAnsi="Arial" w:cs="Arial"/>
        </w:rPr>
        <w:t xml:space="preserve"> – </w:t>
      </w:r>
      <w:r w:rsidR="0099542A" w:rsidRPr="0099542A">
        <w:rPr>
          <w:rFonts w:ascii="Arial" w:hAnsi="Arial" w:cs="Arial"/>
        </w:rPr>
        <w:t xml:space="preserve">ACESDV is supporting or monitoring several bills this session. S1593, to prohibit medical facilities from charging for forensic exams for sex assaults and child sex offenses, passed the Senate and will be heard in the House. ACESDV is supporting HB2132 (see </w:t>
      </w:r>
      <w:proofErr w:type="spellStart"/>
      <w:r w:rsidR="0099542A" w:rsidRPr="0099542A">
        <w:rPr>
          <w:rFonts w:ascii="Arial" w:hAnsi="Arial" w:cs="Arial"/>
        </w:rPr>
        <w:t>VII.b</w:t>
      </w:r>
      <w:proofErr w:type="spellEnd"/>
      <w:r w:rsidR="0099542A" w:rsidRPr="0099542A">
        <w:rPr>
          <w:rFonts w:ascii="Arial" w:hAnsi="Arial" w:cs="Arial"/>
        </w:rPr>
        <w:t xml:space="preserve">.) HB2735 to establish a sexual assault study committee appears stuck. S1626 to establish a committee with the AZ Board of Regents around sexual violence on campuses passed and is moving forward. The Sexual Assault Survivor Rights Bill is stalled and Janna considers it dead. </w:t>
      </w:r>
      <w:r w:rsidR="0099542A">
        <w:rPr>
          <w:rFonts w:ascii="Arial" w:hAnsi="Arial" w:cs="Arial"/>
        </w:rPr>
        <w:t xml:space="preserve">Janna provided ACESDV’s bill tracker for anyone who wants to follow a bill. </w:t>
      </w:r>
      <w:r w:rsidR="009D1706">
        <w:rPr>
          <w:rFonts w:ascii="Arial" w:hAnsi="Arial" w:cs="Arial"/>
          <w:color w:val="000000"/>
          <w:shd w:val="clear" w:color="auto" w:fill="FFFFFF"/>
        </w:rPr>
        <w:t> </w:t>
      </w:r>
    </w:p>
    <w:p w14:paraId="10B2F166" w14:textId="1757B0AD" w:rsidR="00976135" w:rsidRPr="0099542A" w:rsidRDefault="009D1706" w:rsidP="009D1706">
      <w:pPr>
        <w:pStyle w:val="ListParagraph"/>
        <w:ind w:left="1440"/>
        <w:jc w:val="both"/>
        <w:rPr>
          <w:rFonts w:ascii="Arial" w:hAnsi="Arial" w:cs="Arial"/>
        </w:rPr>
      </w:pPr>
      <w:hyperlink r:id="rId16" w:tgtFrame="_blank" w:history="1">
        <w:r>
          <w:rPr>
            <w:rStyle w:val="Hyperlink"/>
            <w:rFonts w:ascii="Arial" w:hAnsi="Arial" w:cs="Arial"/>
            <w:color w:val="1155CC"/>
            <w:shd w:val="clear" w:color="auto" w:fill="FFFFFF"/>
          </w:rPr>
          <w:t>https://track.govhawk.com/reports3/mgLqjGaR28NG</w:t>
        </w:r>
      </w:hyperlink>
      <w:r>
        <w:rPr>
          <w:rFonts w:ascii="Arial" w:hAnsi="Arial" w:cs="Arial"/>
          <w:color w:val="222222"/>
          <w:shd w:val="clear" w:color="auto" w:fill="FFFFFF"/>
        </w:rPr>
        <w:t> </w:t>
      </w:r>
    </w:p>
    <w:p w14:paraId="23112669" w14:textId="77777777" w:rsidR="000839D7" w:rsidRPr="00B660F6" w:rsidRDefault="000839D7" w:rsidP="00B77372">
      <w:pPr>
        <w:pStyle w:val="ListParagraph"/>
        <w:ind w:left="1080"/>
        <w:jc w:val="both"/>
        <w:rPr>
          <w:rFonts w:ascii="Arial" w:hAnsi="Arial" w:cs="Arial"/>
          <w:b/>
        </w:rPr>
      </w:pPr>
    </w:p>
    <w:p w14:paraId="078D82A4" w14:textId="22266CA2" w:rsidR="00444B6B" w:rsidRPr="00B242D6" w:rsidRDefault="000839D7" w:rsidP="004F6D47">
      <w:pPr>
        <w:pStyle w:val="ListParagraph"/>
        <w:numPr>
          <w:ilvl w:val="0"/>
          <w:numId w:val="11"/>
        </w:numPr>
        <w:jc w:val="both"/>
        <w:rPr>
          <w:rFonts w:ascii="Arial" w:hAnsi="Arial" w:cs="Arial"/>
          <w:b/>
        </w:rPr>
      </w:pPr>
      <w:r w:rsidRPr="00B242D6">
        <w:rPr>
          <w:rFonts w:ascii="Arial" w:hAnsi="Arial" w:cs="Arial"/>
          <w:b/>
        </w:rPr>
        <w:t>Updates from ACESDV,</w:t>
      </w:r>
      <w:r w:rsidR="00444B6B" w:rsidRPr="00B242D6">
        <w:rPr>
          <w:rFonts w:ascii="Arial" w:hAnsi="Arial" w:cs="Arial"/>
          <w:b/>
        </w:rPr>
        <w:t xml:space="preserve"> </w:t>
      </w:r>
      <w:r w:rsidR="00B26E6F" w:rsidRPr="00B242D6">
        <w:rPr>
          <w:rFonts w:ascii="Arial" w:hAnsi="Arial" w:cs="Arial"/>
          <w:b/>
        </w:rPr>
        <w:t xml:space="preserve">Janna </w:t>
      </w:r>
      <w:proofErr w:type="spellStart"/>
      <w:r w:rsidR="00B26E6F" w:rsidRPr="00B242D6">
        <w:rPr>
          <w:rFonts w:ascii="Arial" w:hAnsi="Arial" w:cs="Arial"/>
          <w:b/>
        </w:rPr>
        <w:t>Panas</w:t>
      </w:r>
      <w:proofErr w:type="spellEnd"/>
    </w:p>
    <w:p w14:paraId="6433CACB" w14:textId="3FA3DC12" w:rsidR="0099542A" w:rsidRPr="00B242D6" w:rsidRDefault="0099542A" w:rsidP="0099542A">
      <w:pPr>
        <w:pStyle w:val="ListParagraph"/>
        <w:numPr>
          <w:ilvl w:val="1"/>
          <w:numId w:val="11"/>
        </w:numPr>
        <w:jc w:val="both"/>
        <w:rPr>
          <w:rFonts w:ascii="Arial" w:hAnsi="Arial" w:cs="Arial"/>
        </w:rPr>
      </w:pPr>
      <w:r w:rsidRPr="00B242D6">
        <w:rPr>
          <w:rFonts w:ascii="Arial" w:hAnsi="Arial" w:cs="Arial"/>
        </w:rPr>
        <w:t xml:space="preserve">April is Sexual Assault Awareness Month in addition to Victims’ Rights Week. ACESDV is holding a </w:t>
      </w:r>
      <w:r w:rsidR="00B242D6" w:rsidRPr="00B242D6">
        <w:rPr>
          <w:rFonts w:ascii="Arial" w:hAnsi="Arial" w:cs="Arial"/>
        </w:rPr>
        <w:t>kickoff</w:t>
      </w:r>
      <w:r w:rsidRPr="00B242D6">
        <w:rPr>
          <w:rFonts w:ascii="Arial" w:hAnsi="Arial" w:cs="Arial"/>
        </w:rPr>
        <w:t xml:space="preserve"> event March 26 &amp; 27 to raise funds for sexual assault </w:t>
      </w:r>
      <w:r w:rsidR="00B242D6" w:rsidRPr="00B242D6">
        <w:rPr>
          <w:rFonts w:ascii="Arial" w:hAnsi="Arial" w:cs="Arial"/>
        </w:rPr>
        <w:t>service</w:t>
      </w:r>
      <w:r w:rsidRPr="00B242D6">
        <w:rPr>
          <w:rFonts w:ascii="Arial" w:hAnsi="Arial" w:cs="Arial"/>
        </w:rPr>
        <w:t xml:space="preserve"> providers not the </w:t>
      </w:r>
      <w:r w:rsidR="00B242D6" w:rsidRPr="00B242D6">
        <w:rPr>
          <w:rFonts w:ascii="Arial" w:hAnsi="Arial" w:cs="Arial"/>
        </w:rPr>
        <w:t>coalition</w:t>
      </w:r>
      <w:r w:rsidRPr="00B242D6">
        <w:rPr>
          <w:rFonts w:ascii="Arial" w:hAnsi="Arial" w:cs="Arial"/>
        </w:rPr>
        <w:t xml:space="preserve">. If anyone has sexual assault awareness events scheduled you can forward those to Jenna at </w:t>
      </w:r>
      <w:hyperlink r:id="rId17" w:history="1">
        <w:r w:rsidRPr="00B242D6">
          <w:rPr>
            <w:rStyle w:val="Hyperlink"/>
            <w:rFonts w:ascii="Arial" w:hAnsi="Arial" w:cs="Arial"/>
          </w:rPr>
          <w:t>Jenna@acesdv.org</w:t>
        </w:r>
      </w:hyperlink>
      <w:r w:rsidRPr="00B242D6">
        <w:rPr>
          <w:rFonts w:ascii="Arial" w:hAnsi="Arial" w:cs="Arial"/>
        </w:rPr>
        <w:t xml:space="preserve">. </w:t>
      </w:r>
    </w:p>
    <w:p w14:paraId="36E2BDEA" w14:textId="595D0C74" w:rsidR="0099542A" w:rsidRPr="00B242D6" w:rsidRDefault="0099542A" w:rsidP="0099542A">
      <w:pPr>
        <w:pStyle w:val="ListParagraph"/>
        <w:numPr>
          <w:ilvl w:val="1"/>
          <w:numId w:val="11"/>
        </w:numPr>
        <w:jc w:val="both"/>
        <w:rPr>
          <w:rFonts w:ascii="Arial" w:hAnsi="Arial" w:cs="Arial"/>
        </w:rPr>
      </w:pPr>
      <w:r w:rsidRPr="00B242D6">
        <w:rPr>
          <w:rFonts w:ascii="Arial" w:hAnsi="Arial" w:cs="Arial"/>
        </w:rPr>
        <w:t>President Biden is signing the VAWA reauthorization today</w:t>
      </w:r>
    </w:p>
    <w:p w14:paraId="31C4E3E4" w14:textId="77777777" w:rsidR="00976135" w:rsidRPr="003E5E3B" w:rsidRDefault="00976135" w:rsidP="00B77372">
      <w:pPr>
        <w:pStyle w:val="ListParagraph"/>
        <w:ind w:left="1440"/>
        <w:jc w:val="both"/>
        <w:rPr>
          <w:rFonts w:ascii="Arial" w:hAnsi="Arial" w:cs="Arial"/>
          <w:b/>
        </w:rPr>
      </w:pPr>
    </w:p>
    <w:p w14:paraId="40D175BA" w14:textId="153B6935" w:rsidR="00FC58D3" w:rsidRPr="00B26E6F" w:rsidRDefault="00CE250C" w:rsidP="00FC58D3">
      <w:pPr>
        <w:pStyle w:val="ListParagraph"/>
        <w:numPr>
          <w:ilvl w:val="0"/>
          <w:numId w:val="11"/>
        </w:numPr>
        <w:jc w:val="both"/>
        <w:rPr>
          <w:rFonts w:ascii="Arial" w:hAnsi="Arial" w:cs="Arial"/>
          <w:b/>
        </w:rPr>
      </w:pPr>
      <w:r w:rsidRPr="00B26E6F">
        <w:rPr>
          <w:rFonts w:ascii="Arial" w:hAnsi="Arial" w:cs="Arial"/>
          <w:b/>
        </w:rPr>
        <w:t>State Agency Coordinating Team (SACT) – Funders Reports</w:t>
      </w:r>
    </w:p>
    <w:p w14:paraId="224477B2" w14:textId="58153650" w:rsidR="00D01BCD" w:rsidRPr="00B26E6F" w:rsidRDefault="00CE250C" w:rsidP="00B26E6F">
      <w:pPr>
        <w:pStyle w:val="NoSpacing"/>
        <w:numPr>
          <w:ilvl w:val="0"/>
          <w:numId w:val="18"/>
        </w:numPr>
        <w:rPr>
          <w:rFonts w:ascii="Arial" w:hAnsi="Arial" w:cs="Arial"/>
        </w:rPr>
      </w:pPr>
      <w:r w:rsidRPr="00B26E6F">
        <w:rPr>
          <w:rFonts w:ascii="Arial" w:hAnsi="Arial" w:cs="Arial"/>
        </w:rPr>
        <w:t xml:space="preserve">VRP – </w:t>
      </w:r>
      <w:proofErr w:type="spellStart"/>
      <w:r w:rsidRPr="00B26E6F">
        <w:rPr>
          <w:rFonts w:ascii="Arial" w:hAnsi="Arial" w:cs="Arial"/>
        </w:rPr>
        <w:t>Kennesha</w:t>
      </w:r>
      <w:proofErr w:type="spellEnd"/>
      <w:r w:rsidRPr="00B26E6F">
        <w:rPr>
          <w:rFonts w:ascii="Arial" w:hAnsi="Arial" w:cs="Arial"/>
        </w:rPr>
        <w:t xml:space="preserve"> Jackson, Arizona Attorney General’s Office</w:t>
      </w:r>
      <w:r w:rsidR="00444B6B" w:rsidRPr="00B26E6F">
        <w:rPr>
          <w:rFonts w:ascii="Arial" w:hAnsi="Arial" w:cs="Arial"/>
        </w:rPr>
        <w:t>:</w:t>
      </w:r>
    </w:p>
    <w:p w14:paraId="70305291" w14:textId="77777777" w:rsidR="00B26E6F" w:rsidRPr="00B26E6F" w:rsidRDefault="00B26E6F" w:rsidP="00B26E6F">
      <w:pPr>
        <w:pStyle w:val="NoSpacing"/>
        <w:numPr>
          <w:ilvl w:val="0"/>
          <w:numId w:val="19"/>
        </w:numPr>
        <w:rPr>
          <w:rFonts w:ascii="Arial" w:hAnsi="Arial" w:cs="Arial"/>
        </w:rPr>
      </w:pPr>
      <w:r w:rsidRPr="00B26E6F">
        <w:rPr>
          <w:rFonts w:ascii="Arial" w:hAnsi="Arial" w:cs="Arial"/>
        </w:rPr>
        <w:t xml:space="preserve">FY 2022/23 Funding Update – Agencies should have received their FY22 VRP second installment in the last few weeks. Contact Kennesha if your agency has not received the second installment. The VRP FY23 Performance Reviews are currently being reviewed. If your agency is in the VRP Program and anticipates vacancy savings for FY22, we recommend submitting a budget modification request form, if applicable. </w:t>
      </w:r>
    </w:p>
    <w:p w14:paraId="5DEC959F" w14:textId="6953201C" w:rsidR="00B26E6F" w:rsidRPr="00B26E6F" w:rsidRDefault="00B26E6F" w:rsidP="00B26E6F">
      <w:pPr>
        <w:pStyle w:val="Default"/>
        <w:numPr>
          <w:ilvl w:val="0"/>
          <w:numId w:val="19"/>
        </w:numPr>
        <w:rPr>
          <w:rFonts w:ascii="Arial" w:hAnsi="Arial" w:cs="Arial"/>
          <w:sz w:val="22"/>
          <w:szCs w:val="22"/>
        </w:rPr>
      </w:pPr>
      <w:r w:rsidRPr="00B26E6F">
        <w:rPr>
          <w:rFonts w:ascii="Arial" w:hAnsi="Arial" w:cs="Arial"/>
          <w:bCs/>
          <w:sz w:val="22"/>
          <w:szCs w:val="22"/>
        </w:rPr>
        <w:t xml:space="preserve">Victim Request/Waiver forms: </w:t>
      </w:r>
      <w:r w:rsidRPr="00B26E6F">
        <w:rPr>
          <w:rFonts w:ascii="Arial" w:hAnsi="Arial" w:cs="Arial"/>
          <w:sz w:val="22"/>
          <w:szCs w:val="22"/>
        </w:rPr>
        <w:t xml:space="preserve">Order forms for the Request/Waiver form booklets, which are issued by law enforcement, are available for order. A link to the online order form was distributed this month to all law enforcement agencies. Please complete the form electronically by April 15, 2022 at </w:t>
      </w:r>
      <w:r w:rsidRPr="00B26E6F">
        <w:rPr>
          <w:rFonts w:ascii="Arial" w:hAnsi="Arial" w:cs="Arial"/>
          <w:color w:val="0000FF"/>
          <w:sz w:val="22"/>
          <w:szCs w:val="22"/>
        </w:rPr>
        <w:t>https://www.azag.gov/criminal/victim-services/victims-rights-program/rw-order</w:t>
      </w:r>
      <w:r w:rsidRPr="00B26E6F">
        <w:rPr>
          <w:rFonts w:ascii="Arial" w:hAnsi="Arial" w:cs="Arial"/>
          <w:sz w:val="22"/>
          <w:szCs w:val="22"/>
        </w:rPr>
        <w:t xml:space="preserve">. </w:t>
      </w:r>
    </w:p>
    <w:p w14:paraId="00679346" w14:textId="74F3F07B" w:rsidR="00B26E6F" w:rsidRPr="00B26E6F" w:rsidRDefault="00B26E6F" w:rsidP="00B26E6F">
      <w:pPr>
        <w:pStyle w:val="Default"/>
        <w:numPr>
          <w:ilvl w:val="0"/>
          <w:numId w:val="19"/>
        </w:numPr>
        <w:rPr>
          <w:rFonts w:ascii="Arial" w:hAnsi="Arial" w:cs="Arial"/>
          <w:sz w:val="22"/>
          <w:szCs w:val="22"/>
        </w:rPr>
      </w:pPr>
      <w:r w:rsidRPr="00B26E6F">
        <w:rPr>
          <w:rFonts w:ascii="Arial" w:hAnsi="Arial" w:cs="Arial"/>
          <w:bCs/>
          <w:sz w:val="22"/>
          <w:szCs w:val="22"/>
        </w:rPr>
        <w:t xml:space="preserve">PCNR/PANR forms: </w:t>
      </w:r>
      <w:r w:rsidRPr="00B26E6F">
        <w:rPr>
          <w:rFonts w:ascii="Arial" w:hAnsi="Arial" w:cs="Arial"/>
          <w:sz w:val="22"/>
          <w:szCs w:val="22"/>
        </w:rPr>
        <w:t xml:space="preserve">There will not be any updates made to the PCNR/PANR forms this year unless your agency requires an address change. Please email </w:t>
      </w:r>
      <w:r w:rsidRPr="00B26E6F">
        <w:rPr>
          <w:rFonts w:ascii="Arial" w:hAnsi="Arial" w:cs="Arial"/>
          <w:color w:val="0000FF"/>
          <w:sz w:val="22"/>
          <w:szCs w:val="22"/>
        </w:rPr>
        <w:t xml:space="preserve">OVSVRP@azag.gov </w:t>
      </w:r>
      <w:r w:rsidRPr="00B26E6F">
        <w:rPr>
          <w:rFonts w:ascii="Arial" w:hAnsi="Arial" w:cs="Arial"/>
          <w:sz w:val="22"/>
          <w:szCs w:val="22"/>
        </w:rPr>
        <w:t xml:space="preserve">should you need to update your agency information. </w:t>
      </w:r>
    </w:p>
    <w:p w14:paraId="08024EC5" w14:textId="6D0BF3DA" w:rsidR="003E5E3B" w:rsidRDefault="003E5E3B" w:rsidP="00B26E6F">
      <w:pPr>
        <w:pStyle w:val="ListParagraph"/>
        <w:numPr>
          <w:ilvl w:val="0"/>
          <w:numId w:val="19"/>
        </w:numPr>
        <w:jc w:val="both"/>
        <w:rPr>
          <w:rFonts w:ascii="Arial" w:hAnsi="Arial" w:cs="Arial"/>
        </w:rPr>
      </w:pPr>
      <w:r w:rsidRPr="00B26E6F">
        <w:rPr>
          <w:rFonts w:ascii="Arial" w:hAnsi="Arial" w:cs="Arial"/>
        </w:rPr>
        <w:lastRenderedPageBreak/>
        <w:t xml:space="preserve">Victims’ Rights Education: Please refer to the AGO website for a list of upcoming trainings at </w:t>
      </w:r>
      <w:hyperlink r:id="rId18" w:history="1">
        <w:r w:rsidRPr="00B26E6F">
          <w:rPr>
            <w:rStyle w:val="Hyperlink"/>
            <w:rFonts w:ascii="Arial" w:hAnsi="Arial" w:cs="Arial"/>
          </w:rPr>
          <w:t>www.azag.gov</w:t>
        </w:r>
      </w:hyperlink>
      <w:r w:rsidRPr="00B26E6F">
        <w:rPr>
          <w:rFonts w:ascii="Arial" w:hAnsi="Arial" w:cs="Arial"/>
        </w:rPr>
        <w:t xml:space="preserve">. Outreach and education presentations will be conducted via webinar. Please note that the Basic as well as new </w:t>
      </w:r>
      <w:proofErr w:type="gramStart"/>
      <w:r w:rsidRPr="00B26E6F">
        <w:rPr>
          <w:rFonts w:ascii="Arial" w:hAnsi="Arial" w:cs="Arial"/>
        </w:rPr>
        <w:t>Advanced</w:t>
      </w:r>
      <w:proofErr w:type="gramEnd"/>
      <w:r w:rsidRPr="00B26E6F">
        <w:rPr>
          <w:rFonts w:ascii="Arial" w:hAnsi="Arial" w:cs="Arial"/>
        </w:rPr>
        <w:t xml:space="preserve"> training curriculum is available for registration. For more information on the schedule, to register, or to request a private presentation for your office please contact </w:t>
      </w:r>
      <w:hyperlink r:id="rId19" w:history="1">
        <w:r w:rsidRPr="00B26E6F">
          <w:rPr>
            <w:rStyle w:val="Hyperlink"/>
            <w:rFonts w:ascii="Arial" w:hAnsi="Arial" w:cs="Arial"/>
          </w:rPr>
          <w:t>OVSTraining@azag.gov</w:t>
        </w:r>
      </w:hyperlink>
      <w:r w:rsidRPr="00B26E6F">
        <w:rPr>
          <w:rFonts w:ascii="Arial" w:hAnsi="Arial" w:cs="Arial"/>
        </w:rPr>
        <w:t>.</w:t>
      </w:r>
    </w:p>
    <w:p w14:paraId="0C3E7A54" w14:textId="40753758" w:rsidR="00B242D6" w:rsidRPr="00B26E6F" w:rsidRDefault="00B242D6" w:rsidP="00B26E6F">
      <w:pPr>
        <w:pStyle w:val="ListParagraph"/>
        <w:numPr>
          <w:ilvl w:val="0"/>
          <w:numId w:val="19"/>
        </w:numPr>
        <w:jc w:val="both"/>
        <w:rPr>
          <w:rFonts w:ascii="Arial" w:hAnsi="Arial" w:cs="Arial"/>
        </w:rPr>
      </w:pPr>
      <w:r>
        <w:rPr>
          <w:rFonts w:ascii="Arial" w:hAnsi="Arial" w:cs="Arial"/>
        </w:rPr>
        <w:t xml:space="preserve">The annual state Victims’ Rights Week Event will be </w:t>
      </w:r>
      <w:proofErr w:type="gramStart"/>
      <w:r>
        <w:rPr>
          <w:rFonts w:ascii="Arial" w:hAnsi="Arial" w:cs="Arial"/>
        </w:rPr>
        <w:t>virtual</w:t>
      </w:r>
      <w:proofErr w:type="gramEnd"/>
      <w:r>
        <w:rPr>
          <w:rFonts w:ascii="Arial" w:hAnsi="Arial" w:cs="Arial"/>
        </w:rPr>
        <w:t xml:space="preserve"> again this year and details on the event and registration will be out shortly.</w:t>
      </w:r>
    </w:p>
    <w:p w14:paraId="738FF342" w14:textId="5B947EA2" w:rsidR="00312ED3" w:rsidRPr="0001344C" w:rsidRDefault="00CC3D45" w:rsidP="0099542A">
      <w:pPr>
        <w:pStyle w:val="ListParagraph"/>
        <w:numPr>
          <w:ilvl w:val="0"/>
          <w:numId w:val="20"/>
        </w:numPr>
        <w:jc w:val="both"/>
        <w:rPr>
          <w:rFonts w:ascii="Arial" w:hAnsi="Arial" w:cs="Arial"/>
        </w:rPr>
      </w:pPr>
      <w:r w:rsidRPr="0001344C">
        <w:rPr>
          <w:rFonts w:ascii="Arial" w:hAnsi="Arial" w:cs="Arial"/>
        </w:rPr>
        <w:t>ACJC – Dorinda Johns</w:t>
      </w:r>
      <w:r w:rsidR="00524E6D" w:rsidRPr="0001344C">
        <w:rPr>
          <w:rFonts w:ascii="Arial" w:hAnsi="Arial" w:cs="Arial"/>
        </w:rPr>
        <w:t>:</w:t>
      </w:r>
    </w:p>
    <w:p w14:paraId="1A2843B0" w14:textId="354B8414" w:rsidR="004175CD" w:rsidRDefault="0001344C" w:rsidP="009E7DBB">
      <w:pPr>
        <w:pStyle w:val="ListParagraph"/>
        <w:numPr>
          <w:ilvl w:val="2"/>
          <w:numId w:val="11"/>
        </w:numPr>
        <w:jc w:val="both"/>
        <w:rPr>
          <w:rFonts w:ascii="Arial" w:hAnsi="Arial" w:cs="Arial"/>
        </w:rPr>
      </w:pPr>
      <w:r>
        <w:rPr>
          <w:rFonts w:ascii="Arial" w:hAnsi="Arial" w:cs="Arial"/>
        </w:rPr>
        <w:t>T</w:t>
      </w:r>
      <w:r w:rsidR="00AA6826" w:rsidRPr="0019368D">
        <w:rPr>
          <w:rFonts w:ascii="Arial" w:hAnsi="Arial" w:cs="Arial"/>
        </w:rPr>
        <w:t>he FY2023 Victim Assistance grant</w:t>
      </w:r>
      <w:r>
        <w:rPr>
          <w:rFonts w:ascii="Arial" w:hAnsi="Arial" w:cs="Arial"/>
        </w:rPr>
        <w:t xml:space="preserve"> is open</w:t>
      </w:r>
      <w:r w:rsidR="00AA6826" w:rsidRPr="0019368D">
        <w:rPr>
          <w:rFonts w:ascii="Arial" w:hAnsi="Arial" w:cs="Arial"/>
        </w:rPr>
        <w:t>.</w:t>
      </w:r>
      <w:r>
        <w:rPr>
          <w:rFonts w:ascii="Arial" w:hAnsi="Arial" w:cs="Arial"/>
        </w:rPr>
        <w:t xml:space="preserve"> The solicitation period closes Friday, March 18, 2022 at 3pm. Dorinda recommends submitting early as the system will shut applicants out at exactly 3pm.</w:t>
      </w:r>
      <w:r w:rsidR="007021E5" w:rsidRPr="0019368D">
        <w:rPr>
          <w:rFonts w:ascii="Arial" w:hAnsi="Arial" w:cs="Arial"/>
        </w:rPr>
        <w:t xml:space="preserve"> </w:t>
      </w:r>
    </w:p>
    <w:p w14:paraId="30763497" w14:textId="7490928D" w:rsidR="008C268A" w:rsidRPr="008C268A" w:rsidRDefault="0001344C" w:rsidP="0001344C">
      <w:pPr>
        <w:pStyle w:val="ListParagraph"/>
        <w:numPr>
          <w:ilvl w:val="2"/>
          <w:numId w:val="11"/>
        </w:numPr>
        <w:jc w:val="both"/>
        <w:rPr>
          <w:rFonts w:ascii="Arial" w:hAnsi="Arial" w:cs="Arial"/>
        </w:rPr>
      </w:pPr>
      <w:r>
        <w:rPr>
          <w:rFonts w:ascii="Arial" w:hAnsi="Arial" w:cs="Arial"/>
        </w:rPr>
        <w:t xml:space="preserve">Dorinda advised that HB2132, the funding bill for the ACJC </w:t>
      </w:r>
      <w:r w:rsidR="00A25B7D">
        <w:rPr>
          <w:rFonts w:ascii="Arial" w:hAnsi="Arial" w:cs="Arial"/>
        </w:rPr>
        <w:t>Victim</w:t>
      </w:r>
      <w:r>
        <w:rPr>
          <w:rFonts w:ascii="Arial" w:hAnsi="Arial" w:cs="Arial"/>
        </w:rPr>
        <w:t xml:space="preserve"> Compensation &amp; Victim Assistance fund, passed the House and has moved to the Senate. The bill, with an amendment, would give ACJC a onetime $10M appropriation followed by $2.5M annually for the health of the funds. </w:t>
      </w:r>
    </w:p>
    <w:p w14:paraId="035C030A" w14:textId="450CE133" w:rsidR="008A0B10" w:rsidRPr="008C268A" w:rsidRDefault="00976135" w:rsidP="0099542A">
      <w:pPr>
        <w:pStyle w:val="ListParagraph"/>
        <w:numPr>
          <w:ilvl w:val="0"/>
          <w:numId w:val="20"/>
        </w:numPr>
        <w:jc w:val="both"/>
        <w:rPr>
          <w:rFonts w:ascii="Arial" w:hAnsi="Arial" w:cs="Arial"/>
        </w:rPr>
      </w:pPr>
      <w:r w:rsidRPr="008C268A">
        <w:rPr>
          <w:rFonts w:ascii="Arial" w:hAnsi="Arial" w:cs="Arial"/>
        </w:rPr>
        <w:t>VOCA –</w:t>
      </w:r>
      <w:r w:rsidR="00327ACB" w:rsidRPr="008C268A">
        <w:rPr>
          <w:rFonts w:ascii="Arial" w:hAnsi="Arial" w:cs="Arial"/>
        </w:rPr>
        <w:t xml:space="preserve"> </w:t>
      </w:r>
      <w:r w:rsidR="00063C6F" w:rsidRPr="008C268A">
        <w:rPr>
          <w:rFonts w:ascii="Arial" w:hAnsi="Arial" w:cs="Arial"/>
        </w:rPr>
        <w:t>Carla Uyeda</w:t>
      </w:r>
      <w:r w:rsidR="004175CD" w:rsidRPr="008C268A">
        <w:rPr>
          <w:rFonts w:ascii="Arial" w:hAnsi="Arial" w:cs="Arial"/>
        </w:rPr>
        <w:t xml:space="preserve">: </w:t>
      </w:r>
    </w:p>
    <w:p w14:paraId="3512855F" w14:textId="32585F8B" w:rsidR="009E7DBB" w:rsidRDefault="00374AC9" w:rsidP="009E7DBB">
      <w:pPr>
        <w:pStyle w:val="ListParagraph"/>
        <w:numPr>
          <w:ilvl w:val="2"/>
          <w:numId w:val="11"/>
        </w:numPr>
        <w:jc w:val="both"/>
        <w:rPr>
          <w:rFonts w:ascii="Arial" w:hAnsi="Arial" w:cs="Arial"/>
        </w:rPr>
      </w:pPr>
      <w:r>
        <w:rPr>
          <w:rFonts w:ascii="Arial" w:hAnsi="Arial" w:cs="Arial"/>
        </w:rPr>
        <w:t>The end of the March marks the halfway point for FFY22 and Carla encourages agencies to evaluate budgets and determine if amendments are needed to reallocate monies.</w:t>
      </w:r>
    </w:p>
    <w:p w14:paraId="66905E44" w14:textId="21E47846" w:rsidR="00374AC9" w:rsidRPr="008C268A" w:rsidRDefault="00374AC9" w:rsidP="00374AC9">
      <w:pPr>
        <w:pStyle w:val="ListParagraph"/>
        <w:numPr>
          <w:ilvl w:val="3"/>
          <w:numId w:val="11"/>
        </w:numPr>
        <w:jc w:val="both"/>
        <w:rPr>
          <w:rFonts w:ascii="Arial" w:hAnsi="Arial" w:cs="Arial"/>
        </w:rPr>
      </w:pPr>
      <w:r>
        <w:rPr>
          <w:rFonts w:ascii="Arial" w:hAnsi="Arial" w:cs="Arial"/>
        </w:rPr>
        <w:t>June 30</w:t>
      </w:r>
      <w:r w:rsidRPr="00374AC9">
        <w:rPr>
          <w:rFonts w:ascii="Arial" w:hAnsi="Arial" w:cs="Arial"/>
          <w:vertAlign w:val="superscript"/>
        </w:rPr>
        <w:t>th</w:t>
      </w:r>
      <w:r>
        <w:rPr>
          <w:rFonts w:ascii="Arial" w:hAnsi="Arial" w:cs="Arial"/>
        </w:rPr>
        <w:t xml:space="preserve"> is the deadline to reallocate. Speak with your coordinators if you have questions or need to make amendments.</w:t>
      </w:r>
    </w:p>
    <w:p w14:paraId="15505DA5" w14:textId="604FA705" w:rsidR="008C268A" w:rsidRDefault="008C268A" w:rsidP="009E7DBB">
      <w:pPr>
        <w:pStyle w:val="ListParagraph"/>
        <w:numPr>
          <w:ilvl w:val="2"/>
          <w:numId w:val="11"/>
        </w:numPr>
        <w:jc w:val="both"/>
        <w:rPr>
          <w:rFonts w:ascii="Arial" w:hAnsi="Arial" w:cs="Arial"/>
        </w:rPr>
      </w:pPr>
      <w:r w:rsidRPr="008C268A">
        <w:rPr>
          <w:rFonts w:ascii="Arial" w:hAnsi="Arial" w:cs="Arial"/>
        </w:rPr>
        <w:t xml:space="preserve">VOCA is </w:t>
      </w:r>
      <w:r w:rsidR="00374AC9">
        <w:rPr>
          <w:rFonts w:ascii="Arial" w:hAnsi="Arial" w:cs="Arial"/>
        </w:rPr>
        <w:t>continuing</w:t>
      </w:r>
      <w:r w:rsidRPr="008C268A">
        <w:rPr>
          <w:rFonts w:ascii="Arial" w:hAnsi="Arial" w:cs="Arial"/>
        </w:rPr>
        <w:t xml:space="preserve"> site visits via a virtual platform. </w:t>
      </w:r>
      <w:r w:rsidR="00374AC9">
        <w:rPr>
          <w:rFonts w:ascii="Arial" w:hAnsi="Arial" w:cs="Arial"/>
        </w:rPr>
        <w:t>Carla advised recipients that they may be contacted for an audit from a grant coordinator other than their assigned coordinator.</w:t>
      </w:r>
    </w:p>
    <w:p w14:paraId="28636C3E" w14:textId="1BC732A1" w:rsidR="00374AC9" w:rsidRPr="008C268A" w:rsidRDefault="00374AC9" w:rsidP="009E7DBB">
      <w:pPr>
        <w:pStyle w:val="ListParagraph"/>
        <w:numPr>
          <w:ilvl w:val="2"/>
          <w:numId w:val="11"/>
        </w:numPr>
        <w:jc w:val="both"/>
        <w:rPr>
          <w:rFonts w:ascii="Arial" w:hAnsi="Arial" w:cs="Arial"/>
        </w:rPr>
      </w:pPr>
      <w:r>
        <w:rPr>
          <w:rFonts w:ascii="Arial" w:hAnsi="Arial" w:cs="Arial"/>
        </w:rPr>
        <w:t xml:space="preserve">VOCA is reinitiating civil rights compliance reviews so agencies may be contacted and need to upload policy documents to SAGE. </w:t>
      </w:r>
    </w:p>
    <w:p w14:paraId="0FCACB61" w14:textId="0B5B3B11" w:rsidR="00976135" w:rsidRPr="007021E5" w:rsidRDefault="00976135" w:rsidP="0099542A">
      <w:pPr>
        <w:pStyle w:val="ListParagraph"/>
        <w:numPr>
          <w:ilvl w:val="0"/>
          <w:numId w:val="20"/>
        </w:numPr>
        <w:jc w:val="both"/>
        <w:rPr>
          <w:rFonts w:ascii="Arial" w:hAnsi="Arial" w:cs="Arial"/>
        </w:rPr>
      </w:pPr>
      <w:r w:rsidRPr="007021E5">
        <w:rPr>
          <w:rFonts w:ascii="Arial" w:hAnsi="Arial" w:cs="Arial"/>
        </w:rPr>
        <w:t>DES –</w:t>
      </w:r>
      <w:r w:rsidR="00570B59" w:rsidRPr="007021E5">
        <w:rPr>
          <w:rFonts w:ascii="Arial" w:hAnsi="Arial" w:cs="Arial"/>
        </w:rPr>
        <w:t xml:space="preserve"> </w:t>
      </w:r>
      <w:r w:rsidR="00384543" w:rsidRPr="007021E5">
        <w:rPr>
          <w:rFonts w:ascii="Arial" w:hAnsi="Arial" w:cs="Arial"/>
        </w:rPr>
        <w:t>Not Present</w:t>
      </w:r>
    </w:p>
    <w:p w14:paraId="5814D781" w14:textId="448A3276" w:rsidR="00CA515E" w:rsidRPr="007021E5" w:rsidRDefault="00976135" w:rsidP="0099542A">
      <w:pPr>
        <w:pStyle w:val="ListParagraph"/>
        <w:numPr>
          <w:ilvl w:val="0"/>
          <w:numId w:val="20"/>
        </w:numPr>
        <w:jc w:val="both"/>
        <w:rPr>
          <w:rFonts w:ascii="Arial" w:hAnsi="Arial" w:cs="Arial"/>
        </w:rPr>
      </w:pPr>
      <w:r w:rsidRPr="007021E5">
        <w:rPr>
          <w:rFonts w:ascii="Arial" w:hAnsi="Arial" w:cs="Arial"/>
        </w:rPr>
        <w:t xml:space="preserve">DHS </w:t>
      </w:r>
      <w:r w:rsidR="00A7799F" w:rsidRPr="007021E5">
        <w:rPr>
          <w:rFonts w:ascii="Arial" w:hAnsi="Arial" w:cs="Arial"/>
        </w:rPr>
        <w:t>–</w:t>
      </w:r>
      <w:r w:rsidR="00384543" w:rsidRPr="007021E5">
        <w:rPr>
          <w:rFonts w:ascii="Arial" w:hAnsi="Arial" w:cs="Arial"/>
        </w:rPr>
        <w:t xml:space="preserve"> Not Present</w:t>
      </w:r>
    </w:p>
    <w:p w14:paraId="14A422CA" w14:textId="77777777" w:rsidR="00C37EAB" w:rsidRPr="00551F89" w:rsidRDefault="00C37EAB" w:rsidP="00C37EAB">
      <w:pPr>
        <w:pStyle w:val="ListParagraph"/>
        <w:ind w:left="1080"/>
        <w:jc w:val="both"/>
        <w:rPr>
          <w:rFonts w:ascii="Arial" w:hAnsi="Arial" w:cs="Arial"/>
          <w:b/>
          <w:highlight w:val="yellow"/>
        </w:rPr>
      </w:pPr>
    </w:p>
    <w:p w14:paraId="65B11A4D" w14:textId="3DC0246D" w:rsidR="00CE250C" w:rsidRPr="00586633" w:rsidRDefault="00CE250C" w:rsidP="00B77372">
      <w:pPr>
        <w:pStyle w:val="ListParagraph"/>
        <w:numPr>
          <w:ilvl w:val="0"/>
          <w:numId w:val="11"/>
        </w:numPr>
        <w:jc w:val="both"/>
        <w:rPr>
          <w:rFonts w:ascii="Arial" w:hAnsi="Arial" w:cs="Arial"/>
          <w:b/>
        </w:rPr>
      </w:pPr>
      <w:r w:rsidRPr="00586633">
        <w:rPr>
          <w:rFonts w:ascii="Arial" w:hAnsi="Arial" w:cs="Arial"/>
          <w:b/>
        </w:rPr>
        <w:t>Arizona Victim Assistance Academy (AVAA</w:t>
      </w:r>
      <w:r w:rsidR="00BC27D1" w:rsidRPr="00586633">
        <w:rPr>
          <w:rFonts w:ascii="Arial" w:hAnsi="Arial" w:cs="Arial"/>
          <w:b/>
        </w:rPr>
        <w:t>) –</w:t>
      </w:r>
      <w:r w:rsidR="00FA609C">
        <w:rPr>
          <w:rFonts w:ascii="Arial" w:hAnsi="Arial" w:cs="Arial"/>
          <w:b/>
        </w:rPr>
        <w:t xml:space="preserve"> Amy Bocks</w:t>
      </w:r>
    </w:p>
    <w:p w14:paraId="347E26A5" w14:textId="51CC58FB" w:rsidR="00586633" w:rsidRPr="00586633" w:rsidRDefault="009E7DBB" w:rsidP="00041651">
      <w:pPr>
        <w:pStyle w:val="ListParagraph"/>
        <w:numPr>
          <w:ilvl w:val="1"/>
          <w:numId w:val="11"/>
        </w:numPr>
        <w:jc w:val="both"/>
        <w:rPr>
          <w:rFonts w:ascii="Arial" w:hAnsi="Arial" w:cs="Arial"/>
          <w:b/>
        </w:rPr>
      </w:pPr>
      <w:r w:rsidRPr="00586633">
        <w:rPr>
          <w:rFonts w:ascii="Arial" w:hAnsi="Arial" w:cs="Arial"/>
        </w:rPr>
        <w:t xml:space="preserve">The </w:t>
      </w:r>
      <w:r w:rsidR="00511802">
        <w:rPr>
          <w:rFonts w:ascii="Arial" w:hAnsi="Arial" w:cs="Arial"/>
        </w:rPr>
        <w:t xml:space="preserve">January </w:t>
      </w:r>
      <w:r w:rsidR="006545B4" w:rsidRPr="00586633">
        <w:rPr>
          <w:rFonts w:ascii="Arial" w:hAnsi="Arial" w:cs="Arial"/>
        </w:rPr>
        <w:t xml:space="preserve">AVAA </w:t>
      </w:r>
      <w:r w:rsidRPr="00586633">
        <w:rPr>
          <w:rFonts w:ascii="Arial" w:hAnsi="Arial" w:cs="Arial"/>
        </w:rPr>
        <w:t xml:space="preserve">Basic Academy </w:t>
      </w:r>
      <w:r w:rsidR="00511802">
        <w:rPr>
          <w:rFonts w:ascii="Arial" w:hAnsi="Arial" w:cs="Arial"/>
        </w:rPr>
        <w:t>had 27 attendees. The next AVAA will be in August in Flagstaff but Connie doesn’t have firm dates yet.</w:t>
      </w:r>
    </w:p>
    <w:p w14:paraId="13E3F738" w14:textId="603CAF4D" w:rsidR="00024062" w:rsidRDefault="00024062" w:rsidP="00024062">
      <w:pPr>
        <w:pStyle w:val="ListParagraph"/>
        <w:numPr>
          <w:ilvl w:val="1"/>
          <w:numId w:val="11"/>
        </w:numPr>
        <w:jc w:val="both"/>
        <w:rPr>
          <w:rFonts w:ascii="Arial" w:hAnsi="Arial" w:cs="Arial"/>
        </w:rPr>
      </w:pPr>
      <w:r w:rsidRPr="00024062">
        <w:rPr>
          <w:rFonts w:ascii="Arial" w:hAnsi="Arial" w:cs="Arial"/>
        </w:rPr>
        <w:t xml:space="preserve">The Arizona Prosecuting Attorney Advisory Council (APAAC) </w:t>
      </w:r>
      <w:r w:rsidR="00374AC9">
        <w:rPr>
          <w:rFonts w:ascii="Arial" w:hAnsi="Arial" w:cs="Arial"/>
        </w:rPr>
        <w:t>Victim Advocate Conference is May 6</w:t>
      </w:r>
      <w:r w:rsidR="00374AC9" w:rsidRPr="00374AC9">
        <w:rPr>
          <w:rFonts w:ascii="Arial" w:hAnsi="Arial" w:cs="Arial"/>
          <w:vertAlign w:val="superscript"/>
        </w:rPr>
        <w:t>th</w:t>
      </w:r>
      <w:r w:rsidR="00374AC9">
        <w:rPr>
          <w:rFonts w:ascii="Arial" w:hAnsi="Arial" w:cs="Arial"/>
        </w:rPr>
        <w:t xml:space="preserve"> and</w:t>
      </w:r>
      <w:r w:rsidRPr="00024062">
        <w:rPr>
          <w:rFonts w:ascii="Arial" w:hAnsi="Arial" w:cs="Arial"/>
        </w:rPr>
        <w:t xml:space="preserve"> AVAA </w:t>
      </w:r>
      <w:r w:rsidR="00374AC9">
        <w:rPr>
          <w:rFonts w:ascii="Arial" w:hAnsi="Arial" w:cs="Arial"/>
        </w:rPr>
        <w:t xml:space="preserve">is </w:t>
      </w:r>
      <w:r w:rsidRPr="00024062">
        <w:rPr>
          <w:rFonts w:ascii="Arial" w:hAnsi="Arial" w:cs="Arial"/>
        </w:rPr>
        <w:t>provid</w:t>
      </w:r>
      <w:r w:rsidR="00374AC9">
        <w:rPr>
          <w:rFonts w:ascii="Arial" w:hAnsi="Arial" w:cs="Arial"/>
        </w:rPr>
        <w:t>ing</w:t>
      </w:r>
      <w:r w:rsidRPr="00024062">
        <w:rPr>
          <w:rFonts w:ascii="Arial" w:hAnsi="Arial" w:cs="Arial"/>
        </w:rPr>
        <w:t xml:space="preserve"> content.</w:t>
      </w:r>
    </w:p>
    <w:p w14:paraId="131DF7DD" w14:textId="5FDC02BA" w:rsidR="00374AC9" w:rsidRDefault="00374AC9" w:rsidP="00374AC9">
      <w:pPr>
        <w:pStyle w:val="ListParagraph"/>
        <w:numPr>
          <w:ilvl w:val="2"/>
          <w:numId w:val="11"/>
        </w:numPr>
        <w:jc w:val="both"/>
        <w:rPr>
          <w:rFonts w:ascii="Arial" w:hAnsi="Arial" w:cs="Arial"/>
        </w:rPr>
      </w:pPr>
      <w:r>
        <w:rPr>
          <w:rFonts w:ascii="Arial" w:hAnsi="Arial" w:cs="Arial"/>
        </w:rPr>
        <w:t>Amy and Gretchen are presenting on post-conviction issues.</w:t>
      </w:r>
    </w:p>
    <w:p w14:paraId="06984627" w14:textId="235F92EA" w:rsidR="00374AC9" w:rsidRDefault="00374AC9" w:rsidP="00374AC9">
      <w:pPr>
        <w:pStyle w:val="ListParagraph"/>
        <w:numPr>
          <w:ilvl w:val="2"/>
          <w:numId w:val="11"/>
        </w:numPr>
        <w:jc w:val="both"/>
        <w:rPr>
          <w:rFonts w:ascii="Arial" w:hAnsi="Arial" w:cs="Arial"/>
        </w:rPr>
      </w:pPr>
      <w:r>
        <w:rPr>
          <w:rFonts w:ascii="Arial" w:hAnsi="Arial" w:cs="Arial"/>
        </w:rPr>
        <w:t>Kim Ortiz, Pima County Juvenile Court, is presenting on restitution.</w:t>
      </w:r>
    </w:p>
    <w:p w14:paraId="19F86072" w14:textId="49A8E956" w:rsidR="00374AC9" w:rsidRDefault="00374AC9" w:rsidP="00374AC9">
      <w:pPr>
        <w:pStyle w:val="ListParagraph"/>
        <w:numPr>
          <w:ilvl w:val="2"/>
          <w:numId w:val="11"/>
        </w:numPr>
        <w:jc w:val="both"/>
        <w:rPr>
          <w:rFonts w:ascii="Arial" w:hAnsi="Arial" w:cs="Arial"/>
        </w:rPr>
      </w:pPr>
      <w:r>
        <w:rPr>
          <w:rFonts w:ascii="Arial" w:hAnsi="Arial" w:cs="Arial"/>
        </w:rPr>
        <w:t xml:space="preserve">Dr. </w:t>
      </w:r>
      <w:proofErr w:type="spellStart"/>
      <w:r>
        <w:rPr>
          <w:rFonts w:ascii="Arial" w:hAnsi="Arial" w:cs="Arial"/>
        </w:rPr>
        <w:t>Shefali</w:t>
      </w:r>
      <w:proofErr w:type="spellEnd"/>
      <w:r>
        <w:rPr>
          <w:rFonts w:ascii="Arial" w:hAnsi="Arial" w:cs="Arial"/>
        </w:rPr>
        <w:t xml:space="preserve"> </w:t>
      </w:r>
      <w:proofErr w:type="spellStart"/>
      <w:r>
        <w:rPr>
          <w:rFonts w:ascii="Arial" w:hAnsi="Arial" w:cs="Arial"/>
        </w:rPr>
        <w:t>Ghandhi</w:t>
      </w:r>
      <w:proofErr w:type="spellEnd"/>
      <w:r>
        <w:rPr>
          <w:rFonts w:ascii="Arial" w:hAnsi="Arial" w:cs="Arial"/>
        </w:rPr>
        <w:t xml:space="preserve"> will present in the afternoon on vicarious trauma and ACES.</w:t>
      </w:r>
    </w:p>
    <w:p w14:paraId="4FCEC002" w14:textId="226FE583" w:rsidR="00374AC9" w:rsidRPr="00024062" w:rsidRDefault="00374AC9" w:rsidP="00374AC9">
      <w:pPr>
        <w:pStyle w:val="ListParagraph"/>
        <w:numPr>
          <w:ilvl w:val="2"/>
          <w:numId w:val="11"/>
        </w:numPr>
        <w:jc w:val="both"/>
        <w:rPr>
          <w:rFonts w:ascii="Arial" w:hAnsi="Arial" w:cs="Arial"/>
        </w:rPr>
      </w:pPr>
      <w:r>
        <w:rPr>
          <w:rFonts w:ascii="Arial" w:hAnsi="Arial" w:cs="Arial"/>
        </w:rPr>
        <w:t>Annual advocate awards will be presented during the luncheon.</w:t>
      </w:r>
    </w:p>
    <w:p w14:paraId="4976636C" w14:textId="25A0C2D8" w:rsidR="00586633" w:rsidRPr="00586633" w:rsidRDefault="00586633" w:rsidP="00041651">
      <w:pPr>
        <w:pStyle w:val="ListParagraph"/>
        <w:numPr>
          <w:ilvl w:val="1"/>
          <w:numId w:val="11"/>
        </w:numPr>
        <w:jc w:val="both"/>
        <w:rPr>
          <w:rFonts w:ascii="Arial" w:hAnsi="Arial" w:cs="Arial"/>
        </w:rPr>
      </w:pPr>
      <w:r w:rsidRPr="00586633">
        <w:rPr>
          <w:rFonts w:ascii="Arial" w:hAnsi="Arial" w:cs="Arial"/>
        </w:rPr>
        <w:t xml:space="preserve">There are MAP (Mobile Advocacy Program) training opportunities available.  </w:t>
      </w:r>
      <w:r w:rsidR="00B242D6">
        <w:rPr>
          <w:rFonts w:ascii="Arial" w:hAnsi="Arial" w:cs="Arial"/>
        </w:rPr>
        <w:t xml:space="preserve">AVAA </w:t>
      </w:r>
      <w:r w:rsidRPr="00586633">
        <w:rPr>
          <w:rFonts w:ascii="Arial" w:hAnsi="Arial" w:cs="Arial"/>
        </w:rPr>
        <w:t>bring</w:t>
      </w:r>
      <w:r w:rsidR="00B242D6">
        <w:rPr>
          <w:rFonts w:ascii="Arial" w:hAnsi="Arial" w:cs="Arial"/>
        </w:rPr>
        <w:t>s training to you (urban/</w:t>
      </w:r>
      <w:r w:rsidRPr="00586633">
        <w:rPr>
          <w:rFonts w:ascii="Arial" w:hAnsi="Arial" w:cs="Arial"/>
        </w:rPr>
        <w:t xml:space="preserve">rural areas) and have a variety of topics available with a list on the AVAA website </w:t>
      </w:r>
      <w:hyperlink r:id="rId20" w:tgtFrame="_blank" w:history="1">
        <w:r w:rsidRPr="00586633">
          <w:rPr>
            <w:rStyle w:val="Hyperlink"/>
            <w:rFonts w:ascii="Arial" w:hAnsi="Arial" w:cs="Arial"/>
            <w:color w:val="1155CC"/>
            <w:shd w:val="clear" w:color="auto" w:fill="FFFFFF"/>
          </w:rPr>
          <w:t>http://www.azcvs.net/trainings/mobile-advocacy-training-program/</w:t>
        </w:r>
      </w:hyperlink>
      <w:r w:rsidRPr="00586633">
        <w:rPr>
          <w:rFonts w:ascii="Arial" w:hAnsi="Arial" w:cs="Arial"/>
        </w:rPr>
        <w:t xml:space="preserve">. </w:t>
      </w:r>
    </w:p>
    <w:p w14:paraId="5D282AFB" w14:textId="6D513D94" w:rsidR="00BC6D6A" w:rsidRPr="00BC6D6A" w:rsidRDefault="00374AC9" w:rsidP="00374AC9">
      <w:pPr>
        <w:pStyle w:val="ListParagraph"/>
        <w:numPr>
          <w:ilvl w:val="1"/>
          <w:numId w:val="11"/>
        </w:numPr>
        <w:jc w:val="both"/>
        <w:rPr>
          <w:rFonts w:ascii="Arial" w:hAnsi="Arial" w:cs="Arial"/>
        </w:rPr>
      </w:pPr>
      <w:r>
        <w:rPr>
          <w:rFonts w:ascii="Arial" w:hAnsi="Arial" w:cs="Arial"/>
        </w:rPr>
        <w:t>Connie is currently working on the ACJC grant application.</w:t>
      </w:r>
    </w:p>
    <w:p w14:paraId="2295CE8D" w14:textId="77777777" w:rsidR="00327ACB" w:rsidRPr="00BC6D6A" w:rsidRDefault="00327ACB" w:rsidP="00327ACB">
      <w:pPr>
        <w:pStyle w:val="ListParagraph"/>
        <w:ind w:left="1080"/>
        <w:jc w:val="both"/>
        <w:rPr>
          <w:rFonts w:ascii="Arial" w:hAnsi="Arial" w:cs="Arial"/>
        </w:rPr>
      </w:pPr>
    </w:p>
    <w:p w14:paraId="022E1B9B" w14:textId="77777777" w:rsidR="00CE250C" w:rsidRPr="00BC6D6A" w:rsidRDefault="00D3590C" w:rsidP="00B77372">
      <w:pPr>
        <w:pStyle w:val="ListParagraph"/>
        <w:numPr>
          <w:ilvl w:val="0"/>
          <w:numId w:val="11"/>
        </w:numPr>
        <w:jc w:val="both"/>
        <w:rPr>
          <w:rFonts w:ascii="Arial" w:hAnsi="Arial" w:cs="Arial"/>
          <w:b/>
        </w:rPr>
      </w:pPr>
      <w:r w:rsidRPr="00BC6D6A">
        <w:rPr>
          <w:rFonts w:ascii="Arial" w:hAnsi="Arial" w:cs="Arial"/>
          <w:b/>
        </w:rPr>
        <w:lastRenderedPageBreak/>
        <w:t>Committee Reports</w:t>
      </w:r>
    </w:p>
    <w:p w14:paraId="3DE5C2A1" w14:textId="43304240" w:rsidR="00D3590C" w:rsidRPr="00BC6D6A" w:rsidRDefault="00D3590C" w:rsidP="00B77372">
      <w:pPr>
        <w:pStyle w:val="ListParagraph"/>
        <w:numPr>
          <w:ilvl w:val="1"/>
          <w:numId w:val="11"/>
        </w:numPr>
        <w:jc w:val="both"/>
        <w:rPr>
          <w:rFonts w:ascii="Arial" w:hAnsi="Arial" w:cs="Arial"/>
        </w:rPr>
      </w:pPr>
      <w:r w:rsidRPr="00BC6D6A">
        <w:rPr>
          <w:rFonts w:ascii="Arial" w:hAnsi="Arial" w:cs="Arial"/>
        </w:rPr>
        <w:t>Executive Board Report</w:t>
      </w:r>
      <w:r w:rsidR="00F34F96" w:rsidRPr="00BC6D6A">
        <w:rPr>
          <w:rFonts w:ascii="Arial" w:hAnsi="Arial" w:cs="Arial"/>
        </w:rPr>
        <w:t xml:space="preserve"> – </w:t>
      </w:r>
      <w:r w:rsidR="00D93D88" w:rsidRPr="00BC6D6A">
        <w:rPr>
          <w:rFonts w:ascii="Arial" w:hAnsi="Arial" w:cs="Arial"/>
        </w:rPr>
        <w:t>Amy Bocks</w:t>
      </w:r>
    </w:p>
    <w:p w14:paraId="3B8D3B47" w14:textId="2F48DA71" w:rsidR="00167567" w:rsidRPr="00BC6D6A" w:rsidRDefault="00511802" w:rsidP="00B77372">
      <w:pPr>
        <w:pStyle w:val="ListParagraph"/>
        <w:numPr>
          <w:ilvl w:val="2"/>
          <w:numId w:val="11"/>
        </w:numPr>
        <w:jc w:val="both"/>
        <w:rPr>
          <w:rFonts w:ascii="Arial" w:hAnsi="Arial" w:cs="Arial"/>
        </w:rPr>
      </w:pPr>
      <w:r>
        <w:rPr>
          <w:rFonts w:ascii="Arial" w:hAnsi="Arial" w:cs="Arial"/>
        </w:rPr>
        <w:t>Amy advised that Sylvia Conchos, retired FBI advocate and former Relocation Committee member, donated $500 to the Relocation Committee. The Executive Committee sent a thank you on behalf of ACVS.</w:t>
      </w:r>
    </w:p>
    <w:p w14:paraId="65250724" w14:textId="58C08F6E" w:rsidR="00CC3D45" w:rsidRPr="00F118CB" w:rsidRDefault="00D3590C" w:rsidP="00CC3D45">
      <w:pPr>
        <w:pStyle w:val="ListParagraph"/>
        <w:numPr>
          <w:ilvl w:val="1"/>
          <w:numId w:val="11"/>
        </w:numPr>
        <w:jc w:val="both"/>
        <w:rPr>
          <w:rFonts w:ascii="Arial" w:hAnsi="Arial" w:cs="Arial"/>
        </w:rPr>
      </w:pPr>
      <w:r w:rsidRPr="00F118CB">
        <w:rPr>
          <w:rFonts w:ascii="Arial" w:hAnsi="Arial" w:cs="Arial"/>
        </w:rPr>
        <w:t>Treasurer’s Report –</w:t>
      </w:r>
      <w:r w:rsidR="006979B0" w:rsidRPr="00F118CB">
        <w:rPr>
          <w:rFonts w:ascii="Arial" w:hAnsi="Arial" w:cs="Arial"/>
        </w:rPr>
        <w:t xml:space="preserve"> </w:t>
      </w:r>
      <w:r w:rsidR="00FA609C">
        <w:rPr>
          <w:rFonts w:ascii="Arial" w:hAnsi="Arial" w:cs="Arial"/>
        </w:rPr>
        <w:t>Adam Gendreau</w:t>
      </w:r>
      <w:r w:rsidR="00CC3D45" w:rsidRPr="00F118CB">
        <w:rPr>
          <w:rFonts w:ascii="Arial" w:hAnsi="Arial" w:cs="Arial"/>
        </w:rPr>
        <w:t xml:space="preserve"> as of</w:t>
      </w:r>
      <w:r w:rsidR="00F118CB" w:rsidRPr="00F118CB">
        <w:rPr>
          <w:rFonts w:ascii="Arial" w:hAnsi="Arial" w:cs="Arial"/>
        </w:rPr>
        <w:t xml:space="preserve"> </w:t>
      </w:r>
      <w:r w:rsidR="00FA609C">
        <w:rPr>
          <w:rFonts w:ascii="Arial" w:hAnsi="Arial" w:cs="Arial"/>
        </w:rPr>
        <w:t>January 31, 2022</w:t>
      </w:r>
    </w:p>
    <w:p w14:paraId="0FD5875C" w14:textId="6581EDB9" w:rsidR="00CC3D45" w:rsidRPr="00F118CB" w:rsidRDefault="00CC3D45" w:rsidP="00F118CB">
      <w:pPr>
        <w:pStyle w:val="ListParagraph"/>
        <w:numPr>
          <w:ilvl w:val="2"/>
          <w:numId w:val="11"/>
        </w:numPr>
        <w:jc w:val="both"/>
        <w:rPr>
          <w:rFonts w:ascii="Arial" w:hAnsi="Arial" w:cs="Arial"/>
        </w:rPr>
      </w:pPr>
      <w:r w:rsidRPr="00F118CB">
        <w:rPr>
          <w:rFonts w:ascii="Arial" w:hAnsi="Arial" w:cs="Arial"/>
        </w:rPr>
        <w:t>ACVS: $</w:t>
      </w:r>
      <w:r w:rsidR="00511802">
        <w:rPr>
          <w:rFonts w:ascii="Arial" w:hAnsi="Arial" w:cs="Arial"/>
        </w:rPr>
        <w:t>19,929.92</w:t>
      </w:r>
      <w:r w:rsidR="00F118CB" w:rsidRPr="00F118CB">
        <w:rPr>
          <w:rFonts w:ascii="Arial" w:hAnsi="Arial" w:cs="Arial"/>
        </w:rPr>
        <w:t xml:space="preserve"> - </w:t>
      </w:r>
      <w:r w:rsidRPr="00F118CB">
        <w:rPr>
          <w:rFonts w:ascii="Arial" w:hAnsi="Arial" w:cs="Arial"/>
        </w:rPr>
        <w:t>ACVS had a</w:t>
      </w:r>
      <w:r w:rsidR="00FC58D3" w:rsidRPr="00F118CB">
        <w:rPr>
          <w:rFonts w:ascii="Arial" w:hAnsi="Arial" w:cs="Arial"/>
        </w:rPr>
        <w:t xml:space="preserve"> </w:t>
      </w:r>
      <w:r w:rsidR="00F118CB" w:rsidRPr="00F118CB">
        <w:rPr>
          <w:rFonts w:ascii="Arial" w:hAnsi="Arial" w:cs="Arial"/>
        </w:rPr>
        <w:t xml:space="preserve">slight </w:t>
      </w:r>
      <w:r w:rsidR="00FC58D3" w:rsidRPr="00F118CB">
        <w:rPr>
          <w:rFonts w:ascii="Arial" w:hAnsi="Arial" w:cs="Arial"/>
        </w:rPr>
        <w:t>decrease due to administrative fees</w:t>
      </w:r>
    </w:p>
    <w:p w14:paraId="2A776728" w14:textId="0BC93D8F" w:rsidR="00CC3D45" w:rsidRPr="00F118CB" w:rsidRDefault="00CC3D45" w:rsidP="00F118CB">
      <w:pPr>
        <w:pStyle w:val="ListParagraph"/>
        <w:numPr>
          <w:ilvl w:val="2"/>
          <w:numId w:val="11"/>
        </w:numPr>
        <w:jc w:val="both"/>
        <w:rPr>
          <w:rFonts w:ascii="Arial" w:hAnsi="Arial" w:cs="Arial"/>
        </w:rPr>
      </w:pPr>
      <w:r w:rsidRPr="00F118CB">
        <w:rPr>
          <w:rFonts w:ascii="Arial" w:hAnsi="Arial" w:cs="Arial"/>
        </w:rPr>
        <w:t>AVAA: $</w:t>
      </w:r>
      <w:r w:rsidR="00511802">
        <w:rPr>
          <w:rFonts w:ascii="Arial" w:hAnsi="Arial" w:cs="Arial"/>
        </w:rPr>
        <w:t>7,578.90</w:t>
      </w:r>
      <w:r w:rsidR="00F118CB" w:rsidRPr="00F118CB">
        <w:rPr>
          <w:rFonts w:ascii="Arial" w:hAnsi="Arial" w:cs="Arial"/>
        </w:rPr>
        <w:t xml:space="preserve"> - </w:t>
      </w:r>
      <w:r w:rsidRPr="00F118CB">
        <w:rPr>
          <w:rFonts w:ascii="Arial" w:hAnsi="Arial" w:cs="Arial"/>
        </w:rPr>
        <w:t xml:space="preserve">AVAA had </w:t>
      </w:r>
      <w:r w:rsidR="00F118CB" w:rsidRPr="00F118CB">
        <w:rPr>
          <w:rFonts w:ascii="Arial" w:hAnsi="Arial" w:cs="Arial"/>
        </w:rPr>
        <w:t xml:space="preserve">decrease due to </w:t>
      </w:r>
      <w:r w:rsidR="00511802">
        <w:rPr>
          <w:rFonts w:ascii="Arial" w:hAnsi="Arial" w:cs="Arial"/>
        </w:rPr>
        <w:t>training expenses and waiting on grant reimbursement</w:t>
      </w:r>
    </w:p>
    <w:p w14:paraId="4630F22C" w14:textId="0EDA5EB8" w:rsidR="00F118CB" w:rsidRPr="00F118CB" w:rsidRDefault="00CC3D45" w:rsidP="00F118CB">
      <w:pPr>
        <w:pStyle w:val="ListParagraph"/>
        <w:numPr>
          <w:ilvl w:val="2"/>
          <w:numId w:val="11"/>
        </w:numPr>
        <w:jc w:val="both"/>
        <w:rPr>
          <w:rFonts w:ascii="Arial" w:hAnsi="Arial" w:cs="Arial"/>
        </w:rPr>
      </w:pPr>
      <w:r w:rsidRPr="00F118CB">
        <w:rPr>
          <w:rFonts w:ascii="Arial" w:hAnsi="Arial" w:cs="Arial"/>
        </w:rPr>
        <w:t>Relocation</w:t>
      </w:r>
      <w:r w:rsidR="00F118CB" w:rsidRPr="00F118CB">
        <w:rPr>
          <w:rFonts w:ascii="Arial" w:hAnsi="Arial" w:cs="Arial"/>
        </w:rPr>
        <w:t>: $180.79</w:t>
      </w:r>
      <w:r w:rsidR="001E72BE">
        <w:rPr>
          <w:rFonts w:ascii="Arial" w:hAnsi="Arial" w:cs="Arial"/>
        </w:rPr>
        <w:t xml:space="preserve"> </w:t>
      </w:r>
      <w:r w:rsidR="00511802">
        <w:rPr>
          <w:rFonts w:ascii="Arial" w:hAnsi="Arial" w:cs="Arial"/>
        </w:rPr>
        <w:t>–</w:t>
      </w:r>
      <w:r w:rsidR="00F118CB" w:rsidRPr="00F118CB">
        <w:rPr>
          <w:rFonts w:ascii="Arial" w:hAnsi="Arial" w:cs="Arial"/>
        </w:rPr>
        <w:t xml:space="preserve"> </w:t>
      </w:r>
      <w:r w:rsidR="00511802">
        <w:rPr>
          <w:rFonts w:ascii="Arial" w:hAnsi="Arial" w:cs="Arial"/>
        </w:rPr>
        <w:t>Relocation will increase with the next report after Sylvia Conchos donation.</w:t>
      </w:r>
    </w:p>
    <w:p w14:paraId="5B860E43" w14:textId="4F725B21" w:rsidR="00CC3D45" w:rsidRDefault="00CC3D45" w:rsidP="00CC3D45">
      <w:pPr>
        <w:pStyle w:val="ListParagraph"/>
        <w:numPr>
          <w:ilvl w:val="2"/>
          <w:numId w:val="11"/>
        </w:numPr>
        <w:jc w:val="both"/>
        <w:rPr>
          <w:rFonts w:ascii="Arial" w:hAnsi="Arial" w:cs="Arial"/>
        </w:rPr>
      </w:pPr>
      <w:r w:rsidRPr="00BC6D6A">
        <w:rPr>
          <w:rFonts w:ascii="Arial" w:hAnsi="Arial" w:cs="Arial"/>
        </w:rPr>
        <w:t>TOTAL: $</w:t>
      </w:r>
      <w:r w:rsidR="00511802">
        <w:rPr>
          <w:rFonts w:ascii="Arial" w:hAnsi="Arial" w:cs="Arial"/>
        </w:rPr>
        <w:t>12,531.81</w:t>
      </w:r>
    </w:p>
    <w:p w14:paraId="711EDAAD" w14:textId="679FFA5D" w:rsidR="00511802" w:rsidRPr="009D1706" w:rsidRDefault="00511802" w:rsidP="00CC3D45">
      <w:pPr>
        <w:pStyle w:val="ListParagraph"/>
        <w:numPr>
          <w:ilvl w:val="2"/>
          <w:numId w:val="11"/>
        </w:numPr>
        <w:jc w:val="both"/>
        <w:rPr>
          <w:rFonts w:ascii="Arial" w:hAnsi="Arial" w:cs="Arial"/>
        </w:rPr>
      </w:pPr>
      <w:r w:rsidRPr="009D1706">
        <w:rPr>
          <w:rFonts w:ascii="Arial" w:hAnsi="Arial" w:cs="Arial"/>
        </w:rPr>
        <w:t xml:space="preserve">The tax organizer for 2021 is complete and so is the annual </w:t>
      </w:r>
      <w:r w:rsidR="00B242D6" w:rsidRPr="009D1706">
        <w:rPr>
          <w:rFonts w:ascii="Arial" w:hAnsi="Arial" w:cs="Arial"/>
        </w:rPr>
        <w:t>ACC</w:t>
      </w:r>
      <w:r w:rsidRPr="009D1706">
        <w:rPr>
          <w:rFonts w:ascii="Arial" w:hAnsi="Arial" w:cs="Arial"/>
        </w:rPr>
        <w:t xml:space="preserve"> report.</w:t>
      </w:r>
    </w:p>
    <w:p w14:paraId="2A2E7E2C" w14:textId="1DF017B8" w:rsidR="0027514A" w:rsidRPr="009D1706" w:rsidRDefault="00BC6D6A" w:rsidP="0027514A">
      <w:pPr>
        <w:pStyle w:val="ListParagraph"/>
        <w:numPr>
          <w:ilvl w:val="1"/>
          <w:numId w:val="11"/>
        </w:numPr>
        <w:jc w:val="both"/>
        <w:rPr>
          <w:rFonts w:ascii="Arial" w:hAnsi="Arial" w:cs="Arial"/>
        </w:rPr>
      </w:pPr>
      <w:r w:rsidRPr="009D1706">
        <w:rPr>
          <w:rFonts w:ascii="Arial" w:hAnsi="Arial" w:cs="Arial"/>
        </w:rPr>
        <w:t>Vice Chair – Adam Gendreau</w:t>
      </w:r>
    </w:p>
    <w:p w14:paraId="4CA8D496" w14:textId="446EE0F0" w:rsidR="00CD2F21" w:rsidRPr="00BC6D6A" w:rsidRDefault="00BC6D6A" w:rsidP="00CD2F21">
      <w:pPr>
        <w:pStyle w:val="ListParagraph"/>
        <w:numPr>
          <w:ilvl w:val="2"/>
          <w:numId w:val="11"/>
        </w:numPr>
        <w:rPr>
          <w:rFonts w:ascii="Arial" w:hAnsi="Arial" w:cs="Arial"/>
        </w:rPr>
      </w:pPr>
      <w:r w:rsidRPr="00BC6D6A">
        <w:rPr>
          <w:rFonts w:ascii="Arial" w:hAnsi="Arial" w:cs="Arial"/>
        </w:rPr>
        <w:t xml:space="preserve">Adam will be updating the ACVS website.  If you have anything for the website or listserv please email it to Adam </w:t>
      </w:r>
      <w:hyperlink r:id="rId21" w:tgtFrame="_blank" w:history="1">
        <w:r w:rsidRPr="00BC6D6A">
          <w:rPr>
            <w:rStyle w:val="Hyperlink"/>
            <w:rFonts w:ascii="Arial" w:hAnsi="Arial" w:cs="Arial"/>
            <w:color w:val="1155CC"/>
            <w:shd w:val="clear" w:color="auto" w:fill="FFFFFF"/>
          </w:rPr>
          <w:t>adam.gendreau@azdcs.gov</w:t>
        </w:r>
      </w:hyperlink>
      <w:r w:rsidRPr="00BC6D6A">
        <w:rPr>
          <w:rFonts w:ascii="Arial" w:hAnsi="Arial" w:cs="Arial"/>
        </w:rPr>
        <w:t xml:space="preserve">.  </w:t>
      </w:r>
    </w:p>
    <w:p w14:paraId="7ECA9862" w14:textId="2FFE11FA" w:rsidR="001A53AA" w:rsidRPr="00BC6D6A" w:rsidRDefault="006821A9" w:rsidP="00FA308C">
      <w:pPr>
        <w:pStyle w:val="ListParagraph"/>
        <w:numPr>
          <w:ilvl w:val="1"/>
          <w:numId w:val="11"/>
        </w:numPr>
        <w:jc w:val="both"/>
        <w:rPr>
          <w:rFonts w:ascii="Arial" w:hAnsi="Arial" w:cs="Arial"/>
        </w:rPr>
      </w:pPr>
      <w:r w:rsidRPr="00BC6D6A">
        <w:rPr>
          <w:rFonts w:ascii="Arial" w:hAnsi="Arial" w:cs="Arial"/>
        </w:rPr>
        <w:t>Relocation Committee</w:t>
      </w:r>
      <w:r w:rsidR="00F63BFC" w:rsidRPr="00BC6D6A">
        <w:rPr>
          <w:rFonts w:ascii="Arial" w:hAnsi="Arial" w:cs="Arial"/>
        </w:rPr>
        <w:t xml:space="preserve"> </w:t>
      </w:r>
      <w:r w:rsidR="0096233E" w:rsidRPr="00BC6D6A">
        <w:rPr>
          <w:rFonts w:ascii="Arial" w:hAnsi="Arial" w:cs="Arial"/>
        </w:rPr>
        <w:t>–</w:t>
      </w:r>
      <w:r w:rsidR="00F63BFC" w:rsidRPr="00BC6D6A">
        <w:rPr>
          <w:rFonts w:ascii="Arial" w:hAnsi="Arial" w:cs="Arial"/>
        </w:rPr>
        <w:t xml:space="preserve"> </w:t>
      </w:r>
      <w:r w:rsidR="00BC6D6A" w:rsidRPr="00BC6D6A">
        <w:rPr>
          <w:rFonts w:ascii="Arial" w:hAnsi="Arial" w:cs="Arial"/>
        </w:rPr>
        <w:t xml:space="preserve">Tracey Wilkinson </w:t>
      </w:r>
    </w:p>
    <w:p w14:paraId="0D506FB7" w14:textId="5AB67180" w:rsidR="00511802" w:rsidRDefault="00511802" w:rsidP="00167567">
      <w:pPr>
        <w:pStyle w:val="ListParagraph"/>
        <w:numPr>
          <w:ilvl w:val="2"/>
          <w:numId w:val="11"/>
        </w:numPr>
        <w:jc w:val="both"/>
        <w:rPr>
          <w:rFonts w:ascii="Arial" w:hAnsi="Arial" w:cs="Arial"/>
        </w:rPr>
      </w:pPr>
      <w:r>
        <w:rPr>
          <w:rFonts w:ascii="Arial" w:hAnsi="Arial" w:cs="Arial"/>
        </w:rPr>
        <w:t>Tracey will get with Adam for website updates to reflect changes to the Relocation Committee members and contact information.</w:t>
      </w:r>
    </w:p>
    <w:p w14:paraId="242D23BA" w14:textId="3AB8343B" w:rsidR="00511802" w:rsidRDefault="00511802" w:rsidP="00167567">
      <w:pPr>
        <w:pStyle w:val="ListParagraph"/>
        <w:numPr>
          <w:ilvl w:val="2"/>
          <w:numId w:val="11"/>
        </w:numPr>
        <w:jc w:val="both"/>
        <w:rPr>
          <w:rFonts w:ascii="Arial" w:hAnsi="Arial" w:cs="Arial"/>
        </w:rPr>
      </w:pPr>
      <w:r>
        <w:rPr>
          <w:rFonts w:ascii="Arial" w:hAnsi="Arial" w:cs="Arial"/>
        </w:rPr>
        <w:t>Holly Stokes has provided a new application format and the committee will review and accept changes.</w:t>
      </w:r>
    </w:p>
    <w:p w14:paraId="1A91BD7F" w14:textId="7C284F89" w:rsidR="00046940" w:rsidRDefault="00511802" w:rsidP="00511802">
      <w:pPr>
        <w:pStyle w:val="ListParagraph"/>
        <w:numPr>
          <w:ilvl w:val="2"/>
          <w:numId w:val="11"/>
        </w:numPr>
        <w:jc w:val="both"/>
        <w:rPr>
          <w:rFonts w:ascii="Arial" w:hAnsi="Arial" w:cs="Arial"/>
        </w:rPr>
      </w:pPr>
      <w:r>
        <w:rPr>
          <w:rFonts w:ascii="Arial" w:hAnsi="Arial" w:cs="Arial"/>
        </w:rPr>
        <w:t>Tracey has cell phones collected during AVAA and will submit for processing.</w:t>
      </w:r>
    </w:p>
    <w:p w14:paraId="3ECBB7D1" w14:textId="432AC60B" w:rsidR="00046940" w:rsidRPr="00046940" w:rsidRDefault="00046940" w:rsidP="00511802">
      <w:pPr>
        <w:pStyle w:val="ListParagraph"/>
        <w:numPr>
          <w:ilvl w:val="2"/>
          <w:numId w:val="11"/>
        </w:numPr>
        <w:jc w:val="both"/>
        <w:rPr>
          <w:rFonts w:ascii="Arial" w:hAnsi="Arial" w:cs="Arial"/>
        </w:rPr>
      </w:pPr>
      <w:r>
        <w:rPr>
          <w:rFonts w:ascii="Arial" w:hAnsi="Arial" w:cs="Arial"/>
        </w:rPr>
        <w:t xml:space="preserve">The Relocation fund is now in a positive balance but it is still low.  Tracey </w:t>
      </w:r>
      <w:r w:rsidRPr="00046940">
        <w:rPr>
          <w:rFonts w:ascii="Arial" w:hAnsi="Arial" w:cs="Arial"/>
        </w:rPr>
        <w:t xml:space="preserve">encouraged agencies to hold cell phone drives and she is available to answer any questions on those if needed </w:t>
      </w:r>
      <w:hyperlink r:id="rId22" w:tgtFrame="_blank" w:history="1">
        <w:r w:rsidRPr="00046940">
          <w:rPr>
            <w:rStyle w:val="Hyperlink"/>
            <w:rFonts w:ascii="Arial" w:hAnsi="Arial" w:cs="Arial"/>
            <w:color w:val="1155CC"/>
            <w:shd w:val="clear" w:color="auto" w:fill="FFFFFF"/>
          </w:rPr>
          <w:t>twilkinson@scottsdaleaz.gov</w:t>
        </w:r>
      </w:hyperlink>
      <w:r w:rsidRPr="00046940">
        <w:rPr>
          <w:rFonts w:ascii="Arial" w:hAnsi="Arial" w:cs="Arial"/>
        </w:rPr>
        <w:t xml:space="preserve">.  </w:t>
      </w:r>
    </w:p>
    <w:p w14:paraId="449045B8" w14:textId="1656A000" w:rsidR="00F34F96" w:rsidRPr="00046940" w:rsidRDefault="00F34F96" w:rsidP="00B77372">
      <w:pPr>
        <w:pStyle w:val="ListParagraph"/>
        <w:numPr>
          <w:ilvl w:val="1"/>
          <w:numId w:val="11"/>
        </w:numPr>
        <w:jc w:val="both"/>
        <w:rPr>
          <w:rFonts w:ascii="Arial" w:hAnsi="Arial" w:cs="Arial"/>
        </w:rPr>
      </w:pPr>
      <w:r w:rsidRPr="00046940">
        <w:rPr>
          <w:rFonts w:ascii="Arial" w:hAnsi="Arial" w:cs="Arial"/>
        </w:rPr>
        <w:t xml:space="preserve">Website Committee – </w:t>
      </w:r>
      <w:r w:rsidR="00FA609C">
        <w:rPr>
          <w:rFonts w:ascii="Arial" w:hAnsi="Arial" w:cs="Arial"/>
        </w:rPr>
        <w:t>Adam Gendreau</w:t>
      </w:r>
    </w:p>
    <w:p w14:paraId="576740FD" w14:textId="012BAC05" w:rsidR="00A22AD5" w:rsidRPr="00046940" w:rsidRDefault="00046940" w:rsidP="00B77372">
      <w:pPr>
        <w:pStyle w:val="ListParagraph"/>
        <w:numPr>
          <w:ilvl w:val="2"/>
          <w:numId w:val="11"/>
        </w:numPr>
        <w:jc w:val="both"/>
        <w:rPr>
          <w:rFonts w:ascii="Arial" w:hAnsi="Arial" w:cs="Arial"/>
        </w:rPr>
      </w:pPr>
      <w:r w:rsidRPr="00046940">
        <w:rPr>
          <w:rFonts w:ascii="Arial" w:hAnsi="Arial" w:cs="Arial"/>
        </w:rPr>
        <w:t>No updates</w:t>
      </w:r>
    </w:p>
    <w:p w14:paraId="6773722E" w14:textId="494BCC54" w:rsidR="00A9184A" w:rsidRPr="00046940" w:rsidRDefault="00A9184A" w:rsidP="00B77372">
      <w:pPr>
        <w:pStyle w:val="ListParagraph"/>
        <w:ind w:left="2160"/>
        <w:jc w:val="both"/>
        <w:rPr>
          <w:rFonts w:ascii="Arial" w:hAnsi="Arial" w:cs="Arial"/>
        </w:rPr>
      </w:pPr>
    </w:p>
    <w:p w14:paraId="52F038CF" w14:textId="77777777" w:rsidR="00872185" w:rsidRPr="00046940" w:rsidRDefault="00872185" w:rsidP="00B77372">
      <w:pPr>
        <w:pStyle w:val="ListParagraph"/>
        <w:numPr>
          <w:ilvl w:val="0"/>
          <w:numId w:val="11"/>
        </w:numPr>
        <w:jc w:val="both"/>
        <w:rPr>
          <w:rFonts w:ascii="Arial" w:hAnsi="Arial" w:cs="Arial"/>
          <w:b/>
        </w:rPr>
      </w:pPr>
      <w:r w:rsidRPr="00046940">
        <w:rPr>
          <w:rFonts w:ascii="Arial" w:hAnsi="Arial" w:cs="Arial"/>
          <w:b/>
        </w:rPr>
        <w:t>New Business/Open Forum</w:t>
      </w:r>
    </w:p>
    <w:p w14:paraId="57923404" w14:textId="028BB202" w:rsidR="00AF28E3" w:rsidRPr="00B242D6" w:rsidRDefault="00AF28E3" w:rsidP="00046940">
      <w:pPr>
        <w:pStyle w:val="ListParagraph"/>
        <w:numPr>
          <w:ilvl w:val="1"/>
          <w:numId w:val="11"/>
        </w:numPr>
        <w:jc w:val="both"/>
        <w:rPr>
          <w:rFonts w:ascii="Arial" w:hAnsi="Arial" w:cs="Arial"/>
          <w:b/>
        </w:rPr>
      </w:pPr>
      <w:r>
        <w:rPr>
          <w:rFonts w:ascii="Arial" w:hAnsi="Arial" w:cs="Arial"/>
        </w:rPr>
        <w:t xml:space="preserve">Amy </w:t>
      </w:r>
      <w:proofErr w:type="spellStart"/>
      <w:r>
        <w:rPr>
          <w:rFonts w:ascii="Arial" w:hAnsi="Arial" w:cs="Arial"/>
        </w:rPr>
        <w:t>Palmisano</w:t>
      </w:r>
      <w:proofErr w:type="spellEnd"/>
      <w:r>
        <w:rPr>
          <w:rFonts w:ascii="Arial" w:hAnsi="Arial" w:cs="Arial"/>
        </w:rPr>
        <w:t xml:space="preserve"> announced that the Annual Take Back the Night event will be held virtually on Thursday, April 7, 2022 from 5pm-7pm.  </w:t>
      </w:r>
      <w:r w:rsidR="00B242D6">
        <w:rPr>
          <w:rFonts w:ascii="Arial" w:hAnsi="Arial" w:cs="Arial"/>
        </w:rPr>
        <w:t>A second, in-person event has been scheduled that same day. The in-person event, in partnership with the ASU Women’s Coalition, will be April 7</w:t>
      </w:r>
      <w:r w:rsidR="00B242D6" w:rsidRPr="00B242D6">
        <w:rPr>
          <w:rFonts w:ascii="Arial" w:hAnsi="Arial" w:cs="Arial"/>
          <w:vertAlign w:val="superscript"/>
        </w:rPr>
        <w:t>th</w:t>
      </w:r>
      <w:r w:rsidR="00B242D6">
        <w:rPr>
          <w:rFonts w:ascii="Arial" w:hAnsi="Arial" w:cs="Arial"/>
        </w:rPr>
        <w:t xml:space="preserve"> from 8-10pm at the ASU-Tempe Campus. Amy provided updated flyers to Adam. The events will be on the ACVS website and events calendar.</w:t>
      </w:r>
    </w:p>
    <w:p w14:paraId="0EE1ABE2" w14:textId="0770598E" w:rsidR="00B242D6" w:rsidRPr="00AF28E3" w:rsidRDefault="00B242D6" w:rsidP="00046940">
      <w:pPr>
        <w:pStyle w:val="ListParagraph"/>
        <w:numPr>
          <w:ilvl w:val="1"/>
          <w:numId w:val="11"/>
        </w:numPr>
        <w:jc w:val="both"/>
        <w:rPr>
          <w:rFonts w:ascii="Arial" w:hAnsi="Arial" w:cs="Arial"/>
          <w:b/>
        </w:rPr>
      </w:pPr>
      <w:r>
        <w:rPr>
          <w:rFonts w:ascii="Arial" w:hAnsi="Arial" w:cs="Arial"/>
        </w:rPr>
        <w:t xml:space="preserve">Amy </w:t>
      </w:r>
      <w:proofErr w:type="spellStart"/>
      <w:r>
        <w:rPr>
          <w:rFonts w:ascii="Arial" w:hAnsi="Arial" w:cs="Arial"/>
        </w:rPr>
        <w:t>Palmisano</w:t>
      </w:r>
      <w:proofErr w:type="spellEnd"/>
      <w:r>
        <w:rPr>
          <w:rFonts w:ascii="Arial" w:hAnsi="Arial" w:cs="Arial"/>
        </w:rPr>
        <w:t xml:space="preserve"> also advised that Trauma Healing Services at Empact has a new grant to serve victims of sex trafficking ages 18 and older. The grant is for 6 months but it is renewable. There’s no waitlist at this time to see the new therapist. The hotline number for services is 480-736-4949 </w:t>
      </w:r>
    </w:p>
    <w:p w14:paraId="53AD6FFB" w14:textId="77777777" w:rsidR="00236179" w:rsidRPr="00046940" w:rsidRDefault="00236179" w:rsidP="00236179">
      <w:pPr>
        <w:pStyle w:val="ListParagraph"/>
        <w:ind w:left="2160"/>
        <w:jc w:val="both"/>
        <w:rPr>
          <w:rFonts w:ascii="Arial" w:hAnsi="Arial" w:cs="Arial"/>
        </w:rPr>
      </w:pPr>
    </w:p>
    <w:p w14:paraId="4ADEEEDE" w14:textId="1EB0BFC0" w:rsidR="007B2778" w:rsidRPr="00046940" w:rsidRDefault="00872185" w:rsidP="00B77372">
      <w:pPr>
        <w:pStyle w:val="ListParagraph"/>
        <w:numPr>
          <w:ilvl w:val="0"/>
          <w:numId w:val="11"/>
        </w:numPr>
        <w:jc w:val="both"/>
        <w:rPr>
          <w:rFonts w:ascii="Arial" w:hAnsi="Arial" w:cs="Arial"/>
          <w:b/>
        </w:rPr>
      </w:pPr>
      <w:r w:rsidRPr="00046940">
        <w:rPr>
          <w:rFonts w:ascii="Arial" w:hAnsi="Arial" w:cs="Arial"/>
          <w:b/>
        </w:rPr>
        <w:t>Next Meeting</w:t>
      </w:r>
    </w:p>
    <w:p w14:paraId="7DB8E00B" w14:textId="3A24C6C5" w:rsidR="00537673" w:rsidRPr="00046940" w:rsidRDefault="00FA609C" w:rsidP="00B77372">
      <w:pPr>
        <w:pStyle w:val="ListParagraph"/>
        <w:numPr>
          <w:ilvl w:val="1"/>
          <w:numId w:val="11"/>
        </w:numPr>
        <w:jc w:val="both"/>
        <w:rPr>
          <w:rFonts w:ascii="Arial" w:hAnsi="Arial" w:cs="Arial"/>
        </w:rPr>
      </w:pPr>
      <w:r>
        <w:rPr>
          <w:rFonts w:ascii="Arial" w:hAnsi="Arial" w:cs="Arial"/>
        </w:rPr>
        <w:t>May 18</w:t>
      </w:r>
      <w:r w:rsidR="00063C6F" w:rsidRPr="00046940">
        <w:rPr>
          <w:rFonts w:ascii="Arial" w:hAnsi="Arial" w:cs="Arial"/>
        </w:rPr>
        <w:t>, 2022</w:t>
      </w:r>
      <w:r w:rsidR="00F34F96" w:rsidRPr="00046940">
        <w:rPr>
          <w:rFonts w:ascii="Arial" w:hAnsi="Arial" w:cs="Arial"/>
        </w:rPr>
        <w:t xml:space="preserve"> </w:t>
      </w:r>
      <w:r w:rsidR="006C42CF" w:rsidRPr="00046940">
        <w:rPr>
          <w:rFonts w:ascii="Arial" w:hAnsi="Arial" w:cs="Arial"/>
        </w:rPr>
        <w:t xml:space="preserve">at 10:00 </w:t>
      </w:r>
      <w:proofErr w:type="gramStart"/>
      <w:r w:rsidR="006C42CF" w:rsidRPr="00046940">
        <w:rPr>
          <w:rFonts w:ascii="Arial" w:hAnsi="Arial" w:cs="Arial"/>
        </w:rPr>
        <w:t>am</w:t>
      </w:r>
      <w:proofErr w:type="gramEnd"/>
      <w:r w:rsidR="00C37EAB" w:rsidRPr="00046940">
        <w:rPr>
          <w:rFonts w:ascii="Arial" w:hAnsi="Arial" w:cs="Arial"/>
        </w:rPr>
        <w:t xml:space="preserve">, </w:t>
      </w:r>
      <w:r w:rsidR="00551F89" w:rsidRPr="00046940">
        <w:rPr>
          <w:rFonts w:ascii="Arial" w:hAnsi="Arial" w:cs="Arial"/>
        </w:rPr>
        <w:t xml:space="preserve">TBD if it will be held via </w:t>
      </w:r>
      <w:r w:rsidR="00C37EAB" w:rsidRPr="00046940">
        <w:rPr>
          <w:rFonts w:ascii="Arial" w:hAnsi="Arial" w:cs="Arial"/>
        </w:rPr>
        <w:t xml:space="preserve">Zoom </w:t>
      </w:r>
      <w:r w:rsidR="00551F89" w:rsidRPr="00046940">
        <w:rPr>
          <w:rFonts w:ascii="Arial" w:hAnsi="Arial" w:cs="Arial"/>
        </w:rPr>
        <w:t xml:space="preserve">or in </w:t>
      </w:r>
      <w:r w:rsidR="00C37EAB" w:rsidRPr="00046940">
        <w:rPr>
          <w:rFonts w:ascii="Arial" w:hAnsi="Arial" w:cs="Arial"/>
        </w:rPr>
        <w:t>person at the FAC with a virtual option</w:t>
      </w:r>
      <w:r w:rsidR="006C42CF" w:rsidRPr="00046940">
        <w:rPr>
          <w:rFonts w:ascii="Arial" w:hAnsi="Arial" w:cs="Arial"/>
        </w:rPr>
        <w:t xml:space="preserve">. </w:t>
      </w:r>
    </w:p>
    <w:p w14:paraId="045C8DF0" w14:textId="77777777" w:rsidR="00537673" w:rsidRPr="00046940" w:rsidRDefault="00537673" w:rsidP="00B77372">
      <w:pPr>
        <w:pStyle w:val="ListParagraph"/>
        <w:ind w:left="1440"/>
        <w:jc w:val="both"/>
        <w:rPr>
          <w:rFonts w:ascii="Arial" w:hAnsi="Arial" w:cs="Arial"/>
          <w:highlight w:val="yellow"/>
        </w:rPr>
      </w:pPr>
    </w:p>
    <w:p w14:paraId="657E90F7" w14:textId="6226C2BA" w:rsidR="00FB1967" w:rsidRPr="009D1706" w:rsidRDefault="00872185" w:rsidP="00B77372">
      <w:pPr>
        <w:pStyle w:val="ListParagraph"/>
        <w:numPr>
          <w:ilvl w:val="0"/>
          <w:numId w:val="11"/>
        </w:numPr>
        <w:jc w:val="both"/>
        <w:rPr>
          <w:rFonts w:ascii="Arial" w:hAnsi="Arial" w:cs="Arial"/>
          <w:b/>
        </w:rPr>
      </w:pPr>
      <w:r w:rsidRPr="00046940">
        <w:rPr>
          <w:rFonts w:ascii="Arial" w:hAnsi="Arial" w:cs="Arial"/>
          <w:b/>
        </w:rPr>
        <w:t>Adjournment</w:t>
      </w:r>
      <w:r w:rsidR="00AB183B" w:rsidRPr="00046940">
        <w:rPr>
          <w:rFonts w:ascii="Arial" w:hAnsi="Arial" w:cs="Arial"/>
          <w:b/>
        </w:rPr>
        <w:t xml:space="preserve"> – </w:t>
      </w:r>
      <w:r w:rsidR="00451492" w:rsidRPr="00046940">
        <w:rPr>
          <w:rFonts w:ascii="Arial" w:hAnsi="Arial" w:cs="Arial"/>
          <w:bCs/>
        </w:rPr>
        <w:t xml:space="preserve">Meeting was </w:t>
      </w:r>
      <w:r w:rsidR="00451492" w:rsidRPr="009D1706">
        <w:rPr>
          <w:rFonts w:ascii="Arial" w:hAnsi="Arial" w:cs="Arial"/>
          <w:bCs/>
        </w:rPr>
        <w:t>adjourned by Amy Bocks at</w:t>
      </w:r>
      <w:r w:rsidR="00551F89" w:rsidRPr="009D1706">
        <w:rPr>
          <w:rFonts w:ascii="Arial" w:hAnsi="Arial" w:cs="Arial"/>
          <w:bCs/>
        </w:rPr>
        <w:t xml:space="preserve"> 11:11</w:t>
      </w:r>
      <w:r w:rsidR="00384543" w:rsidRPr="009D1706">
        <w:rPr>
          <w:rFonts w:ascii="Arial" w:hAnsi="Arial" w:cs="Arial"/>
          <w:bCs/>
        </w:rPr>
        <w:t xml:space="preserve"> a.m.</w:t>
      </w:r>
    </w:p>
    <w:sectPr w:rsidR="00FB1967" w:rsidRPr="009D1706" w:rsidSect="002A5434">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DF94" w14:textId="77777777" w:rsidR="0099542A" w:rsidRDefault="0099542A" w:rsidP="00FB1967">
      <w:pPr>
        <w:spacing w:after="0" w:line="240" w:lineRule="auto"/>
      </w:pPr>
      <w:r>
        <w:separator/>
      </w:r>
    </w:p>
  </w:endnote>
  <w:endnote w:type="continuationSeparator" w:id="0">
    <w:p w14:paraId="77296E34" w14:textId="77777777" w:rsidR="0099542A" w:rsidRDefault="0099542A"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99542A" w:rsidRDefault="0099542A"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81F9D" w:rsidRPr="00A81F9D">
          <w:rPr>
            <w:b/>
            <w:bCs/>
            <w:noProof/>
          </w:rPr>
          <w:t>2</w:t>
        </w:r>
        <w:r>
          <w:rPr>
            <w:b/>
            <w:bCs/>
            <w:noProof/>
          </w:rPr>
          <w:fldChar w:fldCharType="end"/>
        </w:r>
        <w:r>
          <w:rPr>
            <w:b/>
            <w:bCs/>
          </w:rPr>
          <w:t xml:space="preserve"> | </w:t>
        </w:r>
        <w:r>
          <w:rPr>
            <w:color w:val="7F7F7F" w:themeColor="background1" w:themeShade="7F"/>
            <w:spacing w:val="60"/>
          </w:rPr>
          <w:t>Page</w:t>
        </w:r>
      </w:p>
    </w:sdtContent>
  </w:sdt>
  <w:p w14:paraId="2D2296C2" w14:textId="77777777" w:rsidR="0099542A" w:rsidRDefault="0099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796E" w14:textId="77777777" w:rsidR="0099542A" w:rsidRDefault="0099542A" w:rsidP="00FB1967">
      <w:pPr>
        <w:spacing w:after="0" w:line="240" w:lineRule="auto"/>
      </w:pPr>
      <w:r>
        <w:separator/>
      </w:r>
    </w:p>
  </w:footnote>
  <w:footnote w:type="continuationSeparator" w:id="0">
    <w:p w14:paraId="000CBE0D" w14:textId="77777777" w:rsidR="0099542A" w:rsidRDefault="0099542A"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02389F40" w:rsidR="0099542A" w:rsidRDefault="00A81F9D">
    <w:pPr>
      <w:pStyle w:val="Header"/>
    </w:pPr>
    <w:sdt>
      <w:sdtPr>
        <w:id w:val="1174540680"/>
        <w:docPartObj>
          <w:docPartGallery w:val="Watermarks"/>
          <w:docPartUnique/>
        </w:docPartObj>
      </w:sdtPr>
      <w:sdtEndPr/>
      <w:sdtContent>
        <w:r>
          <w:rPr>
            <w:noProof/>
            <w:lang w:eastAsia="zh-TW"/>
          </w:rPr>
          <w:pict w14:anchorId="7D9C6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42A">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30EF3BC4" w:rsidR="0099542A" w:rsidRPr="009A05F8" w:rsidRDefault="0099542A" w:rsidP="00FB1967">
                          <w:pPr>
                            <w:spacing w:after="0"/>
                            <w:rPr>
                              <w:rFonts w:ascii="Arial" w:hAnsi="Arial" w:cs="Arial"/>
                              <w:b/>
                              <w:sz w:val="24"/>
                              <w:szCs w:val="24"/>
                            </w:rPr>
                          </w:pPr>
                          <w:r>
                            <w:rPr>
                              <w:rFonts w:ascii="Arial" w:hAnsi="Arial" w:cs="Arial"/>
                              <w:b/>
                              <w:sz w:val="24"/>
                              <w:szCs w:val="24"/>
                            </w:rPr>
                            <w:t>March 16, 2022</w:t>
                          </w:r>
                          <w:r>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99542A" w:rsidRPr="009A05F8" w:rsidRDefault="0099542A"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99542A" w:rsidRPr="00FB1967" w:rsidRDefault="0099542A" w:rsidP="00FB1967">
                    <w:pPr>
                      <w:spacing w:after="0"/>
                      <w:rPr>
                        <w:rFonts w:ascii="Arial" w:hAnsi="Arial" w:cs="Arial"/>
                        <w:sz w:val="24"/>
                        <w:szCs w:val="24"/>
                      </w:rPr>
                    </w:pPr>
                    <w:r w:rsidRPr="00FB1967">
                      <w:rPr>
                        <w:rFonts w:ascii="Arial" w:hAnsi="Arial" w:cs="Arial"/>
                        <w:sz w:val="24"/>
                        <w:szCs w:val="24"/>
                      </w:rPr>
                      <w:t>Meeting Minutes</w:t>
                    </w:r>
                  </w:p>
                  <w:p w14:paraId="0916AC1F" w14:textId="30EF3BC4" w:rsidR="0099542A" w:rsidRPr="009A05F8" w:rsidRDefault="0099542A" w:rsidP="00FB1967">
                    <w:pPr>
                      <w:spacing w:after="0"/>
                      <w:rPr>
                        <w:rFonts w:ascii="Arial" w:hAnsi="Arial" w:cs="Arial"/>
                        <w:b/>
                        <w:sz w:val="24"/>
                        <w:szCs w:val="24"/>
                      </w:rPr>
                    </w:pPr>
                    <w:r>
                      <w:rPr>
                        <w:rFonts w:ascii="Arial" w:hAnsi="Arial" w:cs="Arial"/>
                        <w:b/>
                        <w:sz w:val="24"/>
                        <w:szCs w:val="24"/>
                      </w:rPr>
                      <w:t>March 16, 2022</w:t>
                    </w:r>
                    <w:r>
                      <w:rPr>
                        <w:rFonts w:ascii="Arial" w:hAnsi="Arial" w:cs="Arial"/>
                        <w:b/>
                        <w:sz w:val="24"/>
                        <w:szCs w:val="24"/>
                      </w:rPr>
                      <w:tab/>
                    </w:r>
                  </w:p>
                  <w:p w14:paraId="45D5D962" w14:textId="1419D6AC" w:rsidR="0099542A" w:rsidRPr="00FB1967" w:rsidRDefault="0099542A" w:rsidP="00FB1967">
                    <w:pPr>
                      <w:spacing w:after="0"/>
                      <w:rPr>
                        <w:rFonts w:ascii="Arial" w:hAnsi="Arial" w:cs="Arial"/>
                        <w:sz w:val="24"/>
                        <w:szCs w:val="24"/>
                      </w:rPr>
                    </w:pPr>
                    <w:r>
                      <w:rPr>
                        <w:rFonts w:ascii="Arial" w:hAnsi="Arial" w:cs="Arial"/>
                        <w:sz w:val="24"/>
                        <w:szCs w:val="24"/>
                      </w:rPr>
                      <w:t>Virtual Meeting via Zoom</w:t>
                    </w:r>
                  </w:p>
                </w:txbxContent>
              </v:textbox>
            </v:shape>
          </w:pict>
        </mc:Fallback>
      </mc:AlternateContent>
    </w:r>
    <w:r w:rsidR="0099542A">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A11E92BC"/>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650E4"/>
    <w:multiLevelType w:val="hybridMultilevel"/>
    <w:tmpl w:val="BDC842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9075670"/>
    <w:multiLevelType w:val="hybridMultilevel"/>
    <w:tmpl w:val="8CA07436"/>
    <w:lvl w:ilvl="0" w:tplc="9138782C">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B3305"/>
    <w:multiLevelType w:val="hybridMultilevel"/>
    <w:tmpl w:val="05226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B257D"/>
    <w:multiLevelType w:val="hybridMultilevel"/>
    <w:tmpl w:val="C23C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7C2126"/>
    <w:multiLevelType w:val="hybridMultilevel"/>
    <w:tmpl w:val="7C147E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46332C"/>
    <w:multiLevelType w:val="hybridMultilevel"/>
    <w:tmpl w:val="0614A1EA"/>
    <w:lvl w:ilvl="0" w:tplc="513A8C3A">
      <w:start w:val="1"/>
      <w:numFmt w:val="upperRoman"/>
      <w:lvlText w:val="%1."/>
      <w:lvlJc w:val="righ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1"/>
  </w:num>
  <w:num w:numId="14">
    <w:abstractNumId w:val="10"/>
  </w:num>
  <w:num w:numId="15">
    <w:abstractNumId w:val="18"/>
  </w:num>
  <w:num w:numId="16">
    <w:abstractNumId w:val="16"/>
  </w:num>
  <w:num w:numId="17">
    <w:abstractNumId w:val="17"/>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1344C"/>
    <w:rsid w:val="00023F9A"/>
    <w:rsid w:val="00024062"/>
    <w:rsid w:val="000354DD"/>
    <w:rsid w:val="00037751"/>
    <w:rsid w:val="00041651"/>
    <w:rsid w:val="00044A64"/>
    <w:rsid w:val="00046940"/>
    <w:rsid w:val="000548D6"/>
    <w:rsid w:val="00063C6F"/>
    <w:rsid w:val="0008175A"/>
    <w:rsid w:val="000839D7"/>
    <w:rsid w:val="0008499E"/>
    <w:rsid w:val="00090155"/>
    <w:rsid w:val="0009401D"/>
    <w:rsid w:val="00095360"/>
    <w:rsid w:val="000A4A1A"/>
    <w:rsid w:val="000A5C70"/>
    <w:rsid w:val="000B7C78"/>
    <w:rsid w:val="000D6E28"/>
    <w:rsid w:val="000D78EA"/>
    <w:rsid w:val="000F565D"/>
    <w:rsid w:val="000F5ACC"/>
    <w:rsid w:val="00104D14"/>
    <w:rsid w:val="00107210"/>
    <w:rsid w:val="00125F7E"/>
    <w:rsid w:val="00147AC4"/>
    <w:rsid w:val="0015005D"/>
    <w:rsid w:val="00150269"/>
    <w:rsid w:val="00167567"/>
    <w:rsid w:val="00180E7C"/>
    <w:rsid w:val="00183CC4"/>
    <w:rsid w:val="00187A46"/>
    <w:rsid w:val="001909F8"/>
    <w:rsid w:val="0019368D"/>
    <w:rsid w:val="00197501"/>
    <w:rsid w:val="001A53AA"/>
    <w:rsid w:val="001A689B"/>
    <w:rsid w:val="001B29E4"/>
    <w:rsid w:val="001C35F2"/>
    <w:rsid w:val="001C54E6"/>
    <w:rsid w:val="001D1409"/>
    <w:rsid w:val="001D3240"/>
    <w:rsid w:val="001D437A"/>
    <w:rsid w:val="001D6B55"/>
    <w:rsid w:val="001E2711"/>
    <w:rsid w:val="001E72BE"/>
    <w:rsid w:val="00204BDE"/>
    <w:rsid w:val="00206248"/>
    <w:rsid w:val="00210C51"/>
    <w:rsid w:val="002117A2"/>
    <w:rsid w:val="00236179"/>
    <w:rsid w:val="0025062D"/>
    <w:rsid w:val="0025612A"/>
    <w:rsid w:val="00256BBE"/>
    <w:rsid w:val="002654D5"/>
    <w:rsid w:val="00265C57"/>
    <w:rsid w:val="00271BE4"/>
    <w:rsid w:val="00274C6D"/>
    <w:rsid w:val="0027514A"/>
    <w:rsid w:val="00280FBC"/>
    <w:rsid w:val="00286880"/>
    <w:rsid w:val="00286FD1"/>
    <w:rsid w:val="00293DC3"/>
    <w:rsid w:val="00296B54"/>
    <w:rsid w:val="00296D6E"/>
    <w:rsid w:val="002A49B1"/>
    <w:rsid w:val="002A5434"/>
    <w:rsid w:val="002B0308"/>
    <w:rsid w:val="002B463E"/>
    <w:rsid w:val="002C2156"/>
    <w:rsid w:val="002C2C98"/>
    <w:rsid w:val="002C723F"/>
    <w:rsid w:val="002D2ADC"/>
    <w:rsid w:val="002D5CB3"/>
    <w:rsid w:val="002F6025"/>
    <w:rsid w:val="00302D95"/>
    <w:rsid w:val="0031149A"/>
    <w:rsid w:val="0031266C"/>
    <w:rsid w:val="00312ED3"/>
    <w:rsid w:val="003211FB"/>
    <w:rsid w:val="00327ACB"/>
    <w:rsid w:val="00330C10"/>
    <w:rsid w:val="003465B5"/>
    <w:rsid w:val="003562FF"/>
    <w:rsid w:val="00362DBE"/>
    <w:rsid w:val="00364B82"/>
    <w:rsid w:val="00365885"/>
    <w:rsid w:val="0036715F"/>
    <w:rsid w:val="00367854"/>
    <w:rsid w:val="00367F53"/>
    <w:rsid w:val="00371FF5"/>
    <w:rsid w:val="003727DB"/>
    <w:rsid w:val="00374AC9"/>
    <w:rsid w:val="0037545F"/>
    <w:rsid w:val="003811B1"/>
    <w:rsid w:val="00383F91"/>
    <w:rsid w:val="0038446F"/>
    <w:rsid w:val="00384543"/>
    <w:rsid w:val="003871AB"/>
    <w:rsid w:val="003A4DEE"/>
    <w:rsid w:val="003C2D6A"/>
    <w:rsid w:val="003C7B88"/>
    <w:rsid w:val="003D13CA"/>
    <w:rsid w:val="003E44E8"/>
    <w:rsid w:val="003E5E3B"/>
    <w:rsid w:val="003E64B8"/>
    <w:rsid w:val="003E7D11"/>
    <w:rsid w:val="00402089"/>
    <w:rsid w:val="00411BF8"/>
    <w:rsid w:val="004175CD"/>
    <w:rsid w:val="00420576"/>
    <w:rsid w:val="004208C7"/>
    <w:rsid w:val="00430CF4"/>
    <w:rsid w:val="00435922"/>
    <w:rsid w:val="00440212"/>
    <w:rsid w:val="004443FA"/>
    <w:rsid w:val="00444B6B"/>
    <w:rsid w:val="0044561C"/>
    <w:rsid w:val="004459C2"/>
    <w:rsid w:val="00451492"/>
    <w:rsid w:val="00471914"/>
    <w:rsid w:val="0047741A"/>
    <w:rsid w:val="00496298"/>
    <w:rsid w:val="004A3420"/>
    <w:rsid w:val="004C1840"/>
    <w:rsid w:val="004E7251"/>
    <w:rsid w:val="004F051A"/>
    <w:rsid w:val="004F05AA"/>
    <w:rsid w:val="004F1D11"/>
    <w:rsid w:val="004F6D47"/>
    <w:rsid w:val="00506EF8"/>
    <w:rsid w:val="005070FB"/>
    <w:rsid w:val="00511802"/>
    <w:rsid w:val="005123C6"/>
    <w:rsid w:val="00517FCC"/>
    <w:rsid w:val="00524E6D"/>
    <w:rsid w:val="00524F39"/>
    <w:rsid w:val="00526029"/>
    <w:rsid w:val="00527900"/>
    <w:rsid w:val="005310F9"/>
    <w:rsid w:val="00533ECF"/>
    <w:rsid w:val="00534938"/>
    <w:rsid w:val="00537673"/>
    <w:rsid w:val="00547105"/>
    <w:rsid w:val="00551F89"/>
    <w:rsid w:val="00563A2A"/>
    <w:rsid w:val="00567A8D"/>
    <w:rsid w:val="00570B59"/>
    <w:rsid w:val="00586633"/>
    <w:rsid w:val="0058720A"/>
    <w:rsid w:val="005A052F"/>
    <w:rsid w:val="005A0D19"/>
    <w:rsid w:val="005A385E"/>
    <w:rsid w:val="005B1E71"/>
    <w:rsid w:val="005C1890"/>
    <w:rsid w:val="005C2639"/>
    <w:rsid w:val="005F0302"/>
    <w:rsid w:val="005F65D0"/>
    <w:rsid w:val="006071F1"/>
    <w:rsid w:val="00616C1A"/>
    <w:rsid w:val="006255A8"/>
    <w:rsid w:val="00625C7F"/>
    <w:rsid w:val="00627551"/>
    <w:rsid w:val="00633724"/>
    <w:rsid w:val="00634CB2"/>
    <w:rsid w:val="006470E0"/>
    <w:rsid w:val="006476AE"/>
    <w:rsid w:val="00651E8B"/>
    <w:rsid w:val="006545B4"/>
    <w:rsid w:val="006549E1"/>
    <w:rsid w:val="006665E8"/>
    <w:rsid w:val="00677418"/>
    <w:rsid w:val="00681A6A"/>
    <w:rsid w:val="006821A9"/>
    <w:rsid w:val="0069088E"/>
    <w:rsid w:val="006923D6"/>
    <w:rsid w:val="00693C89"/>
    <w:rsid w:val="00695335"/>
    <w:rsid w:val="00696D17"/>
    <w:rsid w:val="0069754A"/>
    <w:rsid w:val="006979B0"/>
    <w:rsid w:val="006A4659"/>
    <w:rsid w:val="006B04A8"/>
    <w:rsid w:val="006C42CF"/>
    <w:rsid w:val="006C7746"/>
    <w:rsid w:val="006D126B"/>
    <w:rsid w:val="006E5536"/>
    <w:rsid w:val="007021E5"/>
    <w:rsid w:val="007026DD"/>
    <w:rsid w:val="00705FA6"/>
    <w:rsid w:val="007074E0"/>
    <w:rsid w:val="0071020E"/>
    <w:rsid w:val="00714100"/>
    <w:rsid w:val="00736270"/>
    <w:rsid w:val="0073782F"/>
    <w:rsid w:val="00743BCC"/>
    <w:rsid w:val="00746A78"/>
    <w:rsid w:val="00751755"/>
    <w:rsid w:val="00757E76"/>
    <w:rsid w:val="00760FEF"/>
    <w:rsid w:val="00766373"/>
    <w:rsid w:val="00781CD6"/>
    <w:rsid w:val="007A2EB1"/>
    <w:rsid w:val="007B2778"/>
    <w:rsid w:val="007B48EF"/>
    <w:rsid w:val="007B7631"/>
    <w:rsid w:val="007C1245"/>
    <w:rsid w:val="007C2655"/>
    <w:rsid w:val="007D61FA"/>
    <w:rsid w:val="007E40D2"/>
    <w:rsid w:val="007E5D06"/>
    <w:rsid w:val="007E660E"/>
    <w:rsid w:val="007F2E2F"/>
    <w:rsid w:val="00821AFC"/>
    <w:rsid w:val="00821CD3"/>
    <w:rsid w:val="00831025"/>
    <w:rsid w:val="008363D0"/>
    <w:rsid w:val="00844A6B"/>
    <w:rsid w:val="00872185"/>
    <w:rsid w:val="008751CA"/>
    <w:rsid w:val="008820C0"/>
    <w:rsid w:val="00894586"/>
    <w:rsid w:val="008A0B10"/>
    <w:rsid w:val="008B17CE"/>
    <w:rsid w:val="008B5D32"/>
    <w:rsid w:val="008C268A"/>
    <w:rsid w:val="008C45C2"/>
    <w:rsid w:val="008F765D"/>
    <w:rsid w:val="0091085B"/>
    <w:rsid w:val="00912CDB"/>
    <w:rsid w:val="009465BB"/>
    <w:rsid w:val="009475FF"/>
    <w:rsid w:val="0096233E"/>
    <w:rsid w:val="00962F72"/>
    <w:rsid w:val="00976135"/>
    <w:rsid w:val="00977C8C"/>
    <w:rsid w:val="00993ED2"/>
    <w:rsid w:val="0099542A"/>
    <w:rsid w:val="00996AE0"/>
    <w:rsid w:val="00997371"/>
    <w:rsid w:val="009A05F8"/>
    <w:rsid w:val="009A63DB"/>
    <w:rsid w:val="009B0D95"/>
    <w:rsid w:val="009B2E96"/>
    <w:rsid w:val="009C065D"/>
    <w:rsid w:val="009D1706"/>
    <w:rsid w:val="009D702D"/>
    <w:rsid w:val="009E0990"/>
    <w:rsid w:val="009E7DBB"/>
    <w:rsid w:val="009F44CD"/>
    <w:rsid w:val="00A05B38"/>
    <w:rsid w:val="00A14A0E"/>
    <w:rsid w:val="00A2286F"/>
    <w:rsid w:val="00A22AD5"/>
    <w:rsid w:val="00A25B7D"/>
    <w:rsid w:val="00A31EF5"/>
    <w:rsid w:val="00A33B78"/>
    <w:rsid w:val="00A364F4"/>
    <w:rsid w:val="00A40846"/>
    <w:rsid w:val="00A4583D"/>
    <w:rsid w:val="00A46886"/>
    <w:rsid w:val="00A50B7D"/>
    <w:rsid w:val="00A50E2E"/>
    <w:rsid w:val="00A71D89"/>
    <w:rsid w:val="00A755D2"/>
    <w:rsid w:val="00A7799F"/>
    <w:rsid w:val="00A80270"/>
    <w:rsid w:val="00A81F9D"/>
    <w:rsid w:val="00A9184A"/>
    <w:rsid w:val="00A919FE"/>
    <w:rsid w:val="00A9301B"/>
    <w:rsid w:val="00A93338"/>
    <w:rsid w:val="00A94574"/>
    <w:rsid w:val="00AA6826"/>
    <w:rsid w:val="00AB183B"/>
    <w:rsid w:val="00AB1A62"/>
    <w:rsid w:val="00AB1B56"/>
    <w:rsid w:val="00AB22F1"/>
    <w:rsid w:val="00AB6368"/>
    <w:rsid w:val="00AC2BB2"/>
    <w:rsid w:val="00AE6039"/>
    <w:rsid w:val="00AF28E3"/>
    <w:rsid w:val="00AF688D"/>
    <w:rsid w:val="00AF77BF"/>
    <w:rsid w:val="00B02804"/>
    <w:rsid w:val="00B03B8A"/>
    <w:rsid w:val="00B07255"/>
    <w:rsid w:val="00B13A96"/>
    <w:rsid w:val="00B242D6"/>
    <w:rsid w:val="00B26E6F"/>
    <w:rsid w:val="00B32103"/>
    <w:rsid w:val="00B43ABD"/>
    <w:rsid w:val="00B5130D"/>
    <w:rsid w:val="00B518E0"/>
    <w:rsid w:val="00B54498"/>
    <w:rsid w:val="00B660F6"/>
    <w:rsid w:val="00B74E66"/>
    <w:rsid w:val="00B77372"/>
    <w:rsid w:val="00B83163"/>
    <w:rsid w:val="00B84197"/>
    <w:rsid w:val="00B85737"/>
    <w:rsid w:val="00BA0994"/>
    <w:rsid w:val="00BC27D1"/>
    <w:rsid w:val="00BC373F"/>
    <w:rsid w:val="00BC6D6A"/>
    <w:rsid w:val="00BD1DC5"/>
    <w:rsid w:val="00BD567C"/>
    <w:rsid w:val="00BE3039"/>
    <w:rsid w:val="00BE3E26"/>
    <w:rsid w:val="00BF0FCB"/>
    <w:rsid w:val="00C14C4B"/>
    <w:rsid w:val="00C17AF0"/>
    <w:rsid w:val="00C25D67"/>
    <w:rsid w:val="00C2759D"/>
    <w:rsid w:val="00C33E5E"/>
    <w:rsid w:val="00C37EAB"/>
    <w:rsid w:val="00C520FA"/>
    <w:rsid w:val="00C528D9"/>
    <w:rsid w:val="00C74F19"/>
    <w:rsid w:val="00C77A18"/>
    <w:rsid w:val="00C84EFC"/>
    <w:rsid w:val="00C876BA"/>
    <w:rsid w:val="00C9216F"/>
    <w:rsid w:val="00CA515E"/>
    <w:rsid w:val="00CA592D"/>
    <w:rsid w:val="00CC3D45"/>
    <w:rsid w:val="00CC7C58"/>
    <w:rsid w:val="00CD0F3E"/>
    <w:rsid w:val="00CD2F21"/>
    <w:rsid w:val="00CD5A55"/>
    <w:rsid w:val="00CD7099"/>
    <w:rsid w:val="00CE0026"/>
    <w:rsid w:val="00CE09F8"/>
    <w:rsid w:val="00CE250C"/>
    <w:rsid w:val="00CE401A"/>
    <w:rsid w:val="00CE7749"/>
    <w:rsid w:val="00CF7A6A"/>
    <w:rsid w:val="00D01BCD"/>
    <w:rsid w:val="00D01E2F"/>
    <w:rsid w:val="00D03301"/>
    <w:rsid w:val="00D04A49"/>
    <w:rsid w:val="00D108D3"/>
    <w:rsid w:val="00D21CCC"/>
    <w:rsid w:val="00D26E01"/>
    <w:rsid w:val="00D30CB8"/>
    <w:rsid w:val="00D31075"/>
    <w:rsid w:val="00D310DF"/>
    <w:rsid w:val="00D33E3F"/>
    <w:rsid w:val="00D3590C"/>
    <w:rsid w:val="00D72D13"/>
    <w:rsid w:val="00D77EA0"/>
    <w:rsid w:val="00D83DE1"/>
    <w:rsid w:val="00D903CD"/>
    <w:rsid w:val="00D93D88"/>
    <w:rsid w:val="00DA2760"/>
    <w:rsid w:val="00DA628A"/>
    <w:rsid w:val="00DB5998"/>
    <w:rsid w:val="00DC148F"/>
    <w:rsid w:val="00DE35F0"/>
    <w:rsid w:val="00DE78BA"/>
    <w:rsid w:val="00DF425E"/>
    <w:rsid w:val="00E23D35"/>
    <w:rsid w:val="00E27DD0"/>
    <w:rsid w:val="00E30DA2"/>
    <w:rsid w:val="00E3348C"/>
    <w:rsid w:val="00E36C7E"/>
    <w:rsid w:val="00E4020C"/>
    <w:rsid w:val="00E433FF"/>
    <w:rsid w:val="00E533F8"/>
    <w:rsid w:val="00E95EF6"/>
    <w:rsid w:val="00EB4195"/>
    <w:rsid w:val="00EC046B"/>
    <w:rsid w:val="00EE3316"/>
    <w:rsid w:val="00F006F7"/>
    <w:rsid w:val="00F03D8B"/>
    <w:rsid w:val="00F118CB"/>
    <w:rsid w:val="00F32B1F"/>
    <w:rsid w:val="00F34F96"/>
    <w:rsid w:val="00F44B35"/>
    <w:rsid w:val="00F623C1"/>
    <w:rsid w:val="00F633E5"/>
    <w:rsid w:val="00F63BFC"/>
    <w:rsid w:val="00F6747E"/>
    <w:rsid w:val="00F677D6"/>
    <w:rsid w:val="00F86B3E"/>
    <w:rsid w:val="00F92B95"/>
    <w:rsid w:val="00FA0D4C"/>
    <w:rsid w:val="00FA149D"/>
    <w:rsid w:val="00FA308C"/>
    <w:rsid w:val="00FA421C"/>
    <w:rsid w:val="00FA5D79"/>
    <w:rsid w:val="00FA609C"/>
    <w:rsid w:val="00FB1967"/>
    <w:rsid w:val="00FC0190"/>
    <w:rsid w:val="00FC58D3"/>
    <w:rsid w:val="00FD45D0"/>
    <w:rsid w:val="00FE0BE6"/>
    <w:rsid w:val="00FE565F"/>
    <w:rsid w:val="00FE6EB5"/>
    <w:rsid w:val="00FE7DDD"/>
    <w:rsid w:val="00FF1B58"/>
    <w:rsid w:val="00FF49FE"/>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289748107">
      <w:bodyDiv w:val="1"/>
      <w:marLeft w:val="0"/>
      <w:marRight w:val="0"/>
      <w:marTop w:val="0"/>
      <w:marBottom w:val="0"/>
      <w:divBdr>
        <w:top w:val="none" w:sz="0" w:space="0" w:color="auto"/>
        <w:left w:val="none" w:sz="0" w:space="0" w:color="auto"/>
        <w:bottom w:val="none" w:sz="0" w:space="0" w:color="auto"/>
        <w:right w:val="none" w:sz="0" w:space="0" w:color="auto"/>
      </w:divBdr>
    </w:div>
    <w:div w:id="316082125">
      <w:bodyDiv w:val="1"/>
      <w:marLeft w:val="0"/>
      <w:marRight w:val="0"/>
      <w:marTop w:val="0"/>
      <w:marBottom w:val="0"/>
      <w:divBdr>
        <w:top w:val="none" w:sz="0" w:space="0" w:color="auto"/>
        <w:left w:val="none" w:sz="0" w:space="0" w:color="auto"/>
        <w:bottom w:val="none" w:sz="0" w:space="0" w:color="auto"/>
        <w:right w:val="none" w:sz="0" w:space="0" w:color="auto"/>
      </w:divBdr>
    </w:div>
    <w:div w:id="414279682">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902255929">
      <w:bodyDiv w:val="1"/>
      <w:marLeft w:val="0"/>
      <w:marRight w:val="0"/>
      <w:marTop w:val="0"/>
      <w:marBottom w:val="0"/>
      <w:divBdr>
        <w:top w:val="none" w:sz="0" w:space="0" w:color="auto"/>
        <w:left w:val="none" w:sz="0" w:space="0" w:color="auto"/>
        <w:bottom w:val="none" w:sz="0" w:space="0" w:color="auto"/>
        <w:right w:val="none" w:sz="0" w:space="0" w:color="auto"/>
      </w:divBdr>
    </w:div>
    <w:div w:id="915895132">
      <w:bodyDiv w:val="1"/>
      <w:marLeft w:val="0"/>
      <w:marRight w:val="0"/>
      <w:marTop w:val="0"/>
      <w:marBottom w:val="0"/>
      <w:divBdr>
        <w:top w:val="none" w:sz="0" w:space="0" w:color="auto"/>
        <w:left w:val="none" w:sz="0" w:space="0" w:color="auto"/>
        <w:bottom w:val="none" w:sz="0" w:space="0" w:color="auto"/>
        <w:right w:val="none" w:sz="0" w:space="0" w:color="auto"/>
      </w:divBdr>
    </w:div>
    <w:div w:id="1074429926">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1957715975">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a.Aragon@MesaAZ.gov" TargetMode="External"/><Relationship Id="rId18" Type="http://schemas.openxmlformats.org/officeDocument/2006/relationships/hyperlink" Target="http://www.azag.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am.gendreau@azdcs.gov" TargetMode="External"/><Relationship Id="rId7" Type="http://schemas.openxmlformats.org/officeDocument/2006/relationships/footnotes" Target="footnotes.xml"/><Relationship Id="rId12" Type="http://schemas.openxmlformats.org/officeDocument/2006/relationships/hyperlink" Target="https://twitter.com/PhoenixAOP" TargetMode="External"/><Relationship Id="rId17" Type="http://schemas.openxmlformats.org/officeDocument/2006/relationships/hyperlink" Target="mailto:Jenna@acesdv.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ck.govhawk.com/reports3/mgLqjGaR28NG" TargetMode="External"/><Relationship Id="rId20" Type="http://schemas.openxmlformats.org/officeDocument/2006/relationships/hyperlink" Target="http://www.azcvs.net/trainings/mobile-advocacy-training-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ngelsonpatro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ennesha.Jackson@azag.gov" TargetMode="External"/><Relationship Id="rId23" Type="http://schemas.openxmlformats.org/officeDocument/2006/relationships/header" Target="header1.xml"/><Relationship Id="rId10" Type="http://schemas.openxmlformats.org/officeDocument/2006/relationships/hyperlink" Target="https://angelsonpatrol.org" TargetMode="External"/><Relationship Id="rId19" Type="http://schemas.openxmlformats.org/officeDocument/2006/relationships/hyperlink" Target="mailto:OVSTraining@azag.gov" TargetMode="External"/><Relationship Id="rId4" Type="http://schemas.microsoft.com/office/2007/relationships/stylesWithEffects" Target="stylesWithEffects.xml"/><Relationship Id="rId9" Type="http://schemas.openxmlformats.org/officeDocument/2006/relationships/hyperlink" Target="mailto:Melinda@angelsonpatrol.org" TargetMode="External"/><Relationship Id="rId14" Type="http://schemas.openxmlformats.org/officeDocument/2006/relationships/hyperlink" Target="mailto:Kirstin.Flores@azag.gov" TargetMode="External"/><Relationship Id="rId22" Type="http://schemas.openxmlformats.org/officeDocument/2006/relationships/hyperlink" Target="mailto:twilkinson@scottsdaleaz.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8C95-7F54-4BEC-9041-E7656AA3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3</cp:revision>
  <cp:lastPrinted>2021-11-17T18:15:00Z</cp:lastPrinted>
  <dcterms:created xsi:type="dcterms:W3CDTF">2022-04-18T17:24:00Z</dcterms:created>
  <dcterms:modified xsi:type="dcterms:W3CDTF">2022-04-18T18:48:00Z</dcterms:modified>
</cp:coreProperties>
</file>