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10A79" w14:textId="77777777" w:rsidR="00FB1967" w:rsidRDefault="00CE250C" w:rsidP="00210C51">
      <w:pPr>
        <w:pStyle w:val="ListParagraph"/>
        <w:ind w:left="1080"/>
        <w:jc w:val="both"/>
        <w:rPr>
          <w:rFonts w:ascii="Arial" w:hAnsi="Arial" w:cs="Arial"/>
          <w:sz w:val="24"/>
          <w:szCs w:val="24"/>
        </w:rPr>
      </w:pPr>
      <w:r w:rsidRPr="003562FF">
        <w:rPr>
          <w:rFonts w:ascii="Arial" w:hAnsi="Arial" w:cs="Arial"/>
          <w:sz w:val="24"/>
          <w:szCs w:val="24"/>
        </w:rPr>
        <w:t xml:space="preserve"> </w:t>
      </w:r>
    </w:p>
    <w:p w14:paraId="01ABBB2C" w14:textId="16543990" w:rsidR="00F633E5" w:rsidRPr="00B84197" w:rsidRDefault="00CE250C" w:rsidP="00210C51">
      <w:pPr>
        <w:pStyle w:val="ListParagraph"/>
        <w:numPr>
          <w:ilvl w:val="0"/>
          <w:numId w:val="11"/>
        </w:numPr>
        <w:jc w:val="both"/>
        <w:rPr>
          <w:rFonts w:ascii="Arial" w:hAnsi="Arial" w:cs="Arial"/>
          <w:b/>
        </w:rPr>
      </w:pPr>
      <w:r w:rsidRPr="00B84197">
        <w:rPr>
          <w:rFonts w:ascii="Arial" w:hAnsi="Arial" w:cs="Arial"/>
          <w:b/>
        </w:rPr>
        <w:t xml:space="preserve">Call to Order – </w:t>
      </w:r>
      <w:r w:rsidR="00C74F19" w:rsidRPr="00B84197">
        <w:rPr>
          <w:rFonts w:ascii="Arial" w:hAnsi="Arial" w:cs="Arial"/>
          <w:b/>
        </w:rPr>
        <w:t>Amy Bocks</w:t>
      </w:r>
    </w:p>
    <w:p w14:paraId="34383A29" w14:textId="7ABF4E31" w:rsidR="00D3590C" w:rsidRPr="00B84197" w:rsidRDefault="00D3590C" w:rsidP="00210C51">
      <w:pPr>
        <w:pStyle w:val="ListParagraph"/>
        <w:numPr>
          <w:ilvl w:val="1"/>
          <w:numId w:val="11"/>
        </w:numPr>
        <w:jc w:val="both"/>
        <w:rPr>
          <w:rFonts w:ascii="Arial" w:hAnsi="Arial" w:cs="Arial"/>
        </w:rPr>
      </w:pPr>
      <w:r w:rsidRPr="00B84197">
        <w:rPr>
          <w:rFonts w:ascii="Arial" w:hAnsi="Arial" w:cs="Arial"/>
        </w:rPr>
        <w:t>Meet</w:t>
      </w:r>
      <w:r w:rsidR="00B518E0" w:rsidRPr="00B84197">
        <w:rPr>
          <w:rFonts w:ascii="Arial" w:hAnsi="Arial" w:cs="Arial"/>
        </w:rPr>
        <w:t xml:space="preserve">ing was </w:t>
      </w:r>
      <w:r w:rsidR="00C876BA" w:rsidRPr="00B84197">
        <w:rPr>
          <w:rFonts w:ascii="Arial" w:hAnsi="Arial" w:cs="Arial"/>
        </w:rPr>
        <w:t xml:space="preserve">conducted virtually via </w:t>
      </w:r>
      <w:r w:rsidR="00362DBE" w:rsidRPr="00B84197">
        <w:rPr>
          <w:rFonts w:ascii="Arial" w:hAnsi="Arial" w:cs="Arial"/>
        </w:rPr>
        <w:t xml:space="preserve">WebEx </w:t>
      </w:r>
      <w:r w:rsidR="00C876BA" w:rsidRPr="00B84197">
        <w:rPr>
          <w:rFonts w:ascii="Arial" w:hAnsi="Arial" w:cs="Arial"/>
        </w:rPr>
        <w:t xml:space="preserve">and </w:t>
      </w:r>
      <w:r w:rsidR="00B518E0" w:rsidRPr="00B84197">
        <w:rPr>
          <w:rFonts w:ascii="Arial" w:hAnsi="Arial" w:cs="Arial"/>
        </w:rPr>
        <w:t>called to order at</w:t>
      </w:r>
      <w:r w:rsidR="006665E8" w:rsidRPr="00B84197">
        <w:rPr>
          <w:rFonts w:ascii="Arial" w:hAnsi="Arial" w:cs="Arial"/>
        </w:rPr>
        <w:t xml:space="preserve"> 10:12</w:t>
      </w:r>
      <w:r w:rsidR="00C876BA" w:rsidRPr="00B84197">
        <w:rPr>
          <w:rFonts w:ascii="Arial" w:hAnsi="Arial" w:cs="Arial"/>
        </w:rPr>
        <w:t xml:space="preserve"> </w:t>
      </w:r>
      <w:r w:rsidRPr="00B84197">
        <w:rPr>
          <w:rFonts w:ascii="Arial" w:hAnsi="Arial" w:cs="Arial"/>
        </w:rPr>
        <w:t xml:space="preserve">a.m. by </w:t>
      </w:r>
      <w:r w:rsidR="00C74F19" w:rsidRPr="00B84197">
        <w:rPr>
          <w:rFonts w:ascii="Arial" w:hAnsi="Arial" w:cs="Arial"/>
        </w:rPr>
        <w:t>Amy Bocks</w:t>
      </w:r>
      <w:r w:rsidR="00693C89" w:rsidRPr="00B84197">
        <w:rPr>
          <w:rFonts w:ascii="Arial" w:hAnsi="Arial" w:cs="Arial"/>
        </w:rPr>
        <w:t>.</w:t>
      </w:r>
    </w:p>
    <w:p w14:paraId="6C1C130E" w14:textId="77777777" w:rsidR="004E7251" w:rsidRPr="00B84197" w:rsidRDefault="004E7251" w:rsidP="00210C51">
      <w:pPr>
        <w:ind w:firstLine="720"/>
        <w:jc w:val="both"/>
        <w:rPr>
          <w:rFonts w:ascii="Arial" w:hAnsi="Arial" w:cs="Arial"/>
          <w:b/>
          <w:u w:val="single"/>
        </w:rPr>
      </w:pPr>
      <w:r w:rsidRPr="00B84197">
        <w:rPr>
          <w:rFonts w:ascii="Arial" w:hAnsi="Arial" w:cs="Arial"/>
          <w:b/>
          <w:u w:val="single"/>
        </w:rPr>
        <w:t>Attendees</w:t>
      </w:r>
    </w:p>
    <w:tbl>
      <w:tblPr>
        <w:tblStyle w:val="TableGrid"/>
        <w:tblW w:w="9625" w:type="dxa"/>
        <w:tblInd w:w="445" w:type="dxa"/>
        <w:tblLook w:val="04A0" w:firstRow="1" w:lastRow="0" w:firstColumn="1" w:lastColumn="0" w:noHBand="0" w:noVBand="1"/>
      </w:tblPr>
      <w:tblGrid>
        <w:gridCol w:w="5015"/>
        <w:gridCol w:w="4610"/>
      </w:tblGrid>
      <w:tr w:rsidR="00286FD1" w:rsidRPr="00B84197" w14:paraId="42E3CCF4" w14:textId="77777777" w:rsidTr="00D30CB8">
        <w:tc>
          <w:tcPr>
            <w:tcW w:w="0" w:type="auto"/>
            <w:vAlign w:val="bottom"/>
          </w:tcPr>
          <w:p w14:paraId="5A16D460" w14:textId="19D3557D" w:rsidR="00286FD1" w:rsidRPr="00B84197" w:rsidRDefault="00286FD1" w:rsidP="0025612A">
            <w:pPr>
              <w:rPr>
                <w:rFonts w:ascii="Arial" w:hAnsi="Arial" w:cs="Arial"/>
                <w:highlight w:val="yellow"/>
              </w:rPr>
            </w:pPr>
            <w:r w:rsidRPr="00B84197">
              <w:rPr>
                <w:rFonts w:ascii="Arial" w:hAnsi="Arial" w:cs="Arial"/>
              </w:rPr>
              <w:t>Amy Bocks, Attorney General’s Office</w:t>
            </w:r>
          </w:p>
        </w:tc>
        <w:tc>
          <w:tcPr>
            <w:tcW w:w="0" w:type="auto"/>
            <w:vAlign w:val="bottom"/>
          </w:tcPr>
          <w:p w14:paraId="38DE4AAE" w14:textId="13B21A48" w:rsidR="00286FD1" w:rsidRPr="00B84197" w:rsidRDefault="00286FD1" w:rsidP="0025612A">
            <w:pPr>
              <w:rPr>
                <w:rFonts w:ascii="Arial" w:hAnsi="Arial" w:cs="Arial"/>
              </w:rPr>
            </w:pPr>
            <w:proofErr w:type="spellStart"/>
            <w:r w:rsidRPr="00B84197">
              <w:rPr>
                <w:rFonts w:ascii="Arial" w:hAnsi="Arial" w:cs="Arial"/>
              </w:rPr>
              <w:t>Janalyn</w:t>
            </w:r>
            <w:proofErr w:type="spellEnd"/>
            <w:r w:rsidRPr="00B84197">
              <w:rPr>
                <w:rFonts w:ascii="Arial" w:hAnsi="Arial" w:cs="Arial"/>
              </w:rPr>
              <w:t xml:space="preserve"> Whiting</w:t>
            </w:r>
          </w:p>
        </w:tc>
      </w:tr>
      <w:tr w:rsidR="00286FD1" w:rsidRPr="00B84197" w14:paraId="05C0A92E" w14:textId="77777777" w:rsidTr="00D30CB8">
        <w:tc>
          <w:tcPr>
            <w:tcW w:w="0" w:type="auto"/>
            <w:vAlign w:val="bottom"/>
          </w:tcPr>
          <w:p w14:paraId="383A7B04" w14:textId="5D25F197" w:rsidR="00286FD1" w:rsidRPr="00B84197" w:rsidRDefault="00286FD1" w:rsidP="0025612A">
            <w:pPr>
              <w:rPr>
                <w:rFonts w:ascii="Arial" w:hAnsi="Arial" w:cs="Arial"/>
              </w:rPr>
            </w:pPr>
            <w:r w:rsidRPr="00B84197">
              <w:rPr>
                <w:rFonts w:ascii="Arial" w:hAnsi="Arial" w:cs="Arial"/>
              </w:rPr>
              <w:t>Anna Berry-Lopez</w:t>
            </w:r>
          </w:p>
        </w:tc>
        <w:tc>
          <w:tcPr>
            <w:tcW w:w="0" w:type="auto"/>
            <w:vAlign w:val="bottom"/>
          </w:tcPr>
          <w:p w14:paraId="368E2225" w14:textId="258E0CC3" w:rsidR="00286FD1" w:rsidRPr="00B84197" w:rsidRDefault="00286FD1" w:rsidP="0025612A">
            <w:pPr>
              <w:rPr>
                <w:rFonts w:ascii="Arial" w:hAnsi="Arial" w:cs="Arial"/>
              </w:rPr>
            </w:pPr>
            <w:r w:rsidRPr="00B84197">
              <w:rPr>
                <w:rFonts w:ascii="Arial" w:hAnsi="Arial" w:cs="Arial"/>
              </w:rPr>
              <w:t xml:space="preserve">Jen </w:t>
            </w:r>
            <w:proofErr w:type="spellStart"/>
            <w:r w:rsidRPr="00B84197">
              <w:rPr>
                <w:rFonts w:ascii="Arial" w:hAnsi="Arial" w:cs="Arial"/>
              </w:rPr>
              <w:t>Runge</w:t>
            </w:r>
            <w:proofErr w:type="spellEnd"/>
            <w:r w:rsidRPr="00B84197">
              <w:rPr>
                <w:rFonts w:ascii="Arial" w:hAnsi="Arial" w:cs="Arial"/>
              </w:rPr>
              <w:t>, VWS</w:t>
            </w:r>
          </w:p>
        </w:tc>
      </w:tr>
      <w:tr w:rsidR="00286FD1" w:rsidRPr="00B84197" w14:paraId="43C8CC31" w14:textId="77777777" w:rsidTr="00D30CB8">
        <w:tc>
          <w:tcPr>
            <w:tcW w:w="0" w:type="auto"/>
            <w:vAlign w:val="bottom"/>
          </w:tcPr>
          <w:p w14:paraId="4B2704FB" w14:textId="05C77070" w:rsidR="00286FD1" w:rsidRPr="00B84197" w:rsidRDefault="00286FD1" w:rsidP="0025612A">
            <w:pPr>
              <w:rPr>
                <w:rFonts w:ascii="Arial" w:hAnsi="Arial" w:cs="Arial"/>
              </w:rPr>
            </w:pPr>
            <w:r w:rsidRPr="00B84197">
              <w:rPr>
                <w:rFonts w:ascii="Arial" w:hAnsi="Arial" w:cs="Arial"/>
              </w:rPr>
              <w:t xml:space="preserve">Antony </w:t>
            </w:r>
            <w:proofErr w:type="spellStart"/>
            <w:r w:rsidRPr="00B84197">
              <w:rPr>
                <w:rFonts w:ascii="Arial" w:hAnsi="Arial" w:cs="Arial"/>
              </w:rPr>
              <w:t>Bidonde</w:t>
            </w:r>
            <w:proofErr w:type="spellEnd"/>
            <w:r w:rsidRPr="00B84197">
              <w:rPr>
                <w:rFonts w:ascii="Arial" w:hAnsi="Arial" w:cs="Arial"/>
              </w:rPr>
              <w:t>, Maricopa County Adult Probation</w:t>
            </w:r>
          </w:p>
        </w:tc>
        <w:tc>
          <w:tcPr>
            <w:tcW w:w="0" w:type="auto"/>
            <w:vAlign w:val="bottom"/>
          </w:tcPr>
          <w:p w14:paraId="32F6DEA9" w14:textId="1D5E504E" w:rsidR="00286FD1" w:rsidRPr="00B84197" w:rsidRDefault="00286FD1" w:rsidP="0025612A">
            <w:pPr>
              <w:rPr>
                <w:rFonts w:ascii="Arial" w:hAnsi="Arial" w:cs="Arial"/>
              </w:rPr>
            </w:pPr>
            <w:r w:rsidRPr="00B84197">
              <w:rPr>
                <w:rFonts w:ascii="Arial" w:hAnsi="Arial" w:cs="Arial"/>
              </w:rPr>
              <w:t>Katie Johnson</w:t>
            </w:r>
          </w:p>
        </w:tc>
      </w:tr>
      <w:tr w:rsidR="00286FD1" w:rsidRPr="00B84197" w14:paraId="428EC8B6" w14:textId="77777777" w:rsidTr="00D30CB8">
        <w:tc>
          <w:tcPr>
            <w:tcW w:w="0" w:type="auto"/>
            <w:vAlign w:val="bottom"/>
          </w:tcPr>
          <w:p w14:paraId="094E42A1" w14:textId="3A40EC65" w:rsidR="00286FD1" w:rsidRPr="00B84197" w:rsidRDefault="00286FD1" w:rsidP="0025612A">
            <w:pPr>
              <w:rPr>
                <w:rFonts w:ascii="Arial" w:hAnsi="Arial" w:cs="Arial"/>
              </w:rPr>
            </w:pPr>
            <w:r w:rsidRPr="00B84197">
              <w:rPr>
                <w:rFonts w:ascii="Arial" w:hAnsi="Arial" w:cs="Arial"/>
              </w:rPr>
              <w:t>Brooke Fulton, NACASA</w:t>
            </w:r>
          </w:p>
        </w:tc>
        <w:tc>
          <w:tcPr>
            <w:tcW w:w="0" w:type="auto"/>
            <w:vAlign w:val="bottom"/>
          </w:tcPr>
          <w:p w14:paraId="1A5ED143" w14:textId="055133FA" w:rsidR="00286FD1" w:rsidRPr="00B84197" w:rsidRDefault="00286FD1" w:rsidP="0025612A">
            <w:pPr>
              <w:rPr>
                <w:rFonts w:ascii="Arial" w:hAnsi="Arial" w:cs="Arial"/>
              </w:rPr>
            </w:pPr>
            <w:r w:rsidRPr="00B84197">
              <w:rPr>
                <w:rFonts w:ascii="Arial" w:hAnsi="Arial" w:cs="Arial"/>
              </w:rPr>
              <w:t>LSCVA</w:t>
            </w:r>
          </w:p>
        </w:tc>
      </w:tr>
      <w:tr w:rsidR="00286FD1" w:rsidRPr="00B84197" w14:paraId="529DDA96" w14:textId="77777777" w:rsidTr="00D30CB8">
        <w:tc>
          <w:tcPr>
            <w:tcW w:w="0" w:type="auto"/>
            <w:vAlign w:val="bottom"/>
          </w:tcPr>
          <w:p w14:paraId="7AB6D1FE" w14:textId="3E3B3529" w:rsidR="00286FD1" w:rsidRPr="00B84197" w:rsidRDefault="00286FD1" w:rsidP="0025612A">
            <w:pPr>
              <w:rPr>
                <w:rFonts w:ascii="Arial" w:hAnsi="Arial" w:cs="Arial"/>
              </w:rPr>
            </w:pPr>
            <w:r w:rsidRPr="00B84197">
              <w:rPr>
                <w:rFonts w:ascii="Arial" w:hAnsi="Arial" w:cs="Arial"/>
              </w:rPr>
              <w:t xml:space="preserve">Christina </w:t>
            </w:r>
            <w:proofErr w:type="spellStart"/>
            <w:r w:rsidRPr="00B84197">
              <w:rPr>
                <w:rFonts w:ascii="Arial" w:hAnsi="Arial" w:cs="Arial"/>
              </w:rPr>
              <w:t>Ashelford</w:t>
            </w:r>
            <w:proofErr w:type="spellEnd"/>
            <w:r w:rsidRPr="00B84197">
              <w:rPr>
                <w:rFonts w:ascii="Arial" w:hAnsi="Arial" w:cs="Arial"/>
              </w:rPr>
              <w:t>, Mohave County Attorney’s Office</w:t>
            </w:r>
          </w:p>
        </w:tc>
        <w:tc>
          <w:tcPr>
            <w:tcW w:w="0" w:type="auto"/>
            <w:vAlign w:val="bottom"/>
          </w:tcPr>
          <w:p w14:paraId="52A30258" w14:textId="1743AAB5" w:rsidR="00286FD1" w:rsidRPr="00B84197" w:rsidRDefault="00286FD1" w:rsidP="0025612A">
            <w:pPr>
              <w:rPr>
                <w:rFonts w:ascii="Arial" w:hAnsi="Arial" w:cs="Arial"/>
              </w:rPr>
            </w:pPr>
            <w:r w:rsidRPr="00B84197">
              <w:rPr>
                <w:rFonts w:ascii="Arial" w:hAnsi="Arial" w:cs="Arial"/>
              </w:rPr>
              <w:t>Lois Rees, Yavapai County Attorney’s Office</w:t>
            </w:r>
          </w:p>
        </w:tc>
      </w:tr>
      <w:tr w:rsidR="00286FD1" w:rsidRPr="00B84197" w14:paraId="36780449" w14:textId="77777777" w:rsidTr="00D30CB8">
        <w:tc>
          <w:tcPr>
            <w:tcW w:w="0" w:type="auto"/>
            <w:vAlign w:val="bottom"/>
          </w:tcPr>
          <w:p w14:paraId="0CD7868F" w14:textId="4BC535DB" w:rsidR="00286FD1" w:rsidRPr="00B84197" w:rsidRDefault="00286FD1" w:rsidP="0025612A">
            <w:pPr>
              <w:rPr>
                <w:rFonts w:ascii="Arial" w:hAnsi="Arial" w:cs="Arial"/>
              </w:rPr>
            </w:pPr>
            <w:r w:rsidRPr="00B84197">
              <w:rPr>
                <w:rFonts w:ascii="Arial" w:hAnsi="Arial" w:cs="Arial"/>
              </w:rPr>
              <w:t>Connie Chapman, AVAA</w:t>
            </w:r>
          </w:p>
        </w:tc>
        <w:tc>
          <w:tcPr>
            <w:tcW w:w="0" w:type="auto"/>
            <w:vAlign w:val="bottom"/>
          </w:tcPr>
          <w:p w14:paraId="4351DC2A" w14:textId="19F88DAA" w:rsidR="00286FD1" w:rsidRPr="00B84197" w:rsidRDefault="00286FD1" w:rsidP="0025612A">
            <w:pPr>
              <w:rPr>
                <w:rFonts w:ascii="Arial" w:hAnsi="Arial" w:cs="Arial"/>
              </w:rPr>
            </w:pPr>
            <w:r w:rsidRPr="00B84197">
              <w:rPr>
                <w:rFonts w:ascii="Arial" w:hAnsi="Arial" w:cs="Arial"/>
              </w:rPr>
              <w:t>Marcy Morales, DCS</w:t>
            </w:r>
          </w:p>
        </w:tc>
      </w:tr>
      <w:tr w:rsidR="00286FD1" w:rsidRPr="00B84197" w14:paraId="4382866A" w14:textId="77777777" w:rsidTr="00D30CB8">
        <w:tc>
          <w:tcPr>
            <w:tcW w:w="0" w:type="auto"/>
            <w:vAlign w:val="bottom"/>
          </w:tcPr>
          <w:p w14:paraId="354933DF" w14:textId="13058D73" w:rsidR="00286FD1" w:rsidRPr="00B84197" w:rsidRDefault="00286FD1" w:rsidP="0025612A">
            <w:pPr>
              <w:rPr>
                <w:rFonts w:ascii="Arial" w:hAnsi="Arial" w:cs="Arial"/>
              </w:rPr>
            </w:pPr>
            <w:r w:rsidRPr="00B84197">
              <w:rPr>
                <w:rFonts w:ascii="Arial" w:hAnsi="Arial" w:cs="Arial"/>
              </w:rPr>
              <w:t>Dan Levey, AZ Crime Victims’ Rights Law Group</w:t>
            </w:r>
          </w:p>
        </w:tc>
        <w:tc>
          <w:tcPr>
            <w:tcW w:w="0" w:type="auto"/>
            <w:vAlign w:val="bottom"/>
          </w:tcPr>
          <w:p w14:paraId="5457B333" w14:textId="6F5F772A" w:rsidR="00286FD1" w:rsidRPr="00B84197" w:rsidRDefault="00286FD1" w:rsidP="0025612A">
            <w:pPr>
              <w:rPr>
                <w:rFonts w:ascii="Arial" w:hAnsi="Arial" w:cs="Arial"/>
              </w:rPr>
            </w:pPr>
            <w:r w:rsidRPr="00B84197">
              <w:rPr>
                <w:rFonts w:ascii="Arial" w:hAnsi="Arial" w:cs="Arial"/>
              </w:rPr>
              <w:br/>
              <w:t xml:space="preserve">Mary </w:t>
            </w:r>
            <w:proofErr w:type="spellStart"/>
            <w:r w:rsidRPr="00B84197">
              <w:rPr>
                <w:rFonts w:ascii="Arial" w:hAnsi="Arial" w:cs="Arial"/>
              </w:rPr>
              <w:t>Witkofski</w:t>
            </w:r>
            <w:proofErr w:type="spellEnd"/>
            <w:r w:rsidRPr="00B84197">
              <w:rPr>
                <w:rFonts w:ascii="Arial" w:hAnsi="Arial" w:cs="Arial"/>
              </w:rPr>
              <w:t>, Maricopa Police Department</w:t>
            </w:r>
          </w:p>
        </w:tc>
      </w:tr>
      <w:tr w:rsidR="00286FD1" w:rsidRPr="00B84197" w14:paraId="2291A947" w14:textId="77777777" w:rsidTr="00D30CB8">
        <w:tc>
          <w:tcPr>
            <w:tcW w:w="0" w:type="auto"/>
            <w:vAlign w:val="bottom"/>
          </w:tcPr>
          <w:p w14:paraId="016B7704" w14:textId="3CE82A7F" w:rsidR="00286FD1" w:rsidRPr="00B84197" w:rsidRDefault="00286FD1" w:rsidP="0025612A">
            <w:pPr>
              <w:rPr>
                <w:rFonts w:ascii="Arial" w:hAnsi="Arial" w:cs="Arial"/>
              </w:rPr>
            </w:pPr>
            <w:r w:rsidRPr="00B84197">
              <w:rPr>
                <w:rFonts w:ascii="Arial" w:hAnsi="Arial" w:cs="Arial"/>
              </w:rPr>
              <w:t xml:space="preserve">Danielle </w:t>
            </w:r>
            <w:proofErr w:type="spellStart"/>
            <w:r w:rsidRPr="00B84197">
              <w:rPr>
                <w:rFonts w:ascii="Arial" w:hAnsi="Arial" w:cs="Arial"/>
              </w:rPr>
              <w:t>Langel</w:t>
            </w:r>
            <w:proofErr w:type="spellEnd"/>
            <w:r w:rsidRPr="00B84197">
              <w:rPr>
                <w:rFonts w:ascii="Arial" w:hAnsi="Arial" w:cs="Arial"/>
              </w:rPr>
              <w:t>, ACASI</w:t>
            </w:r>
          </w:p>
        </w:tc>
        <w:tc>
          <w:tcPr>
            <w:tcW w:w="0" w:type="auto"/>
            <w:vAlign w:val="bottom"/>
          </w:tcPr>
          <w:p w14:paraId="12C17427" w14:textId="73B98848" w:rsidR="00286FD1" w:rsidRPr="00B84197" w:rsidRDefault="00286FD1" w:rsidP="0025612A">
            <w:pPr>
              <w:rPr>
                <w:rFonts w:ascii="Arial" w:hAnsi="Arial" w:cs="Arial"/>
              </w:rPr>
            </w:pPr>
            <w:r w:rsidRPr="00B84197">
              <w:rPr>
                <w:rFonts w:ascii="Arial" w:hAnsi="Arial" w:cs="Arial"/>
              </w:rPr>
              <w:t>Nancy Larsen, Pinal County Attorney</w:t>
            </w:r>
            <w:r w:rsidR="0025612A" w:rsidRPr="00B84197">
              <w:rPr>
                <w:rFonts w:ascii="Arial" w:hAnsi="Arial" w:cs="Arial"/>
              </w:rPr>
              <w:t>’s Office</w:t>
            </w:r>
          </w:p>
        </w:tc>
      </w:tr>
      <w:tr w:rsidR="00286FD1" w:rsidRPr="00B84197" w14:paraId="5C1F6EC4" w14:textId="77777777" w:rsidTr="00D30CB8">
        <w:tc>
          <w:tcPr>
            <w:tcW w:w="0" w:type="auto"/>
            <w:vAlign w:val="bottom"/>
          </w:tcPr>
          <w:p w14:paraId="4917D51B" w14:textId="6906A06E" w:rsidR="00286FD1" w:rsidRPr="00B84197" w:rsidRDefault="00286FD1" w:rsidP="0025612A">
            <w:pPr>
              <w:rPr>
                <w:rFonts w:ascii="Arial" w:hAnsi="Arial" w:cs="Arial"/>
              </w:rPr>
            </w:pPr>
            <w:r w:rsidRPr="00B84197">
              <w:rPr>
                <w:rFonts w:ascii="Arial" w:hAnsi="Arial" w:cs="Arial"/>
              </w:rPr>
              <w:t>Dina Aguilera, Gilbert City Prosecutor</w:t>
            </w:r>
          </w:p>
        </w:tc>
        <w:tc>
          <w:tcPr>
            <w:tcW w:w="0" w:type="auto"/>
            <w:vAlign w:val="bottom"/>
          </w:tcPr>
          <w:p w14:paraId="325759DE" w14:textId="03239947" w:rsidR="00286FD1" w:rsidRPr="00B84197" w:rsidRDefault="00286FD1" w:rsidP="0025612A">
            <w:pPr>
              <w:rPr>
                <w:rFonts w:ascii="Arial" w:hAnsi="Arial" w:cs="Arial"/>
              </w:rPr>
            </w:pPr>
            <w:r w:rsidRPr="00B84197">
              <w:rPr>
                <w:rFonts w:ascii="Arial" w:hAnsi="Arial" w:cs="Arial"/>
              </w:rPr>
              <w:t xml:space="preserve">Natalie </w:t>
            </w:r>
            <w:proofErr w:type="spellStart"/>
            <w:r w:rsidRPr="00B84197">
              <w:rPr>
                <w:rFonts w:ascii="Arial" w:hAnsi="Arial" w:cs="Arial"/>
              </w:rPr>
              <w:t>Gruner</w:t>
            </w:r>
            <w:proofErr w:type="spellEnd"/>
            <w:r w:rsidRPr="00B84197">
              <w:rPr>
                <w:rFonts w:ascii="Arial" w:hAnsi="Arial" w:cs="Arial"/>
              </w:rPr>
              <w:t>, Phoenix City Prosecutor</w:t>
            </w:r>
          </w:p>
        </w:tc>
      </w:tr>
      <w:tr w:rsidR="00286FD1" w:rsidRPr="00B84197" w14:paraId="71436844" w14:textId="77777777" w:rsidTr="00D30CB8">
        <w:tc>
          <w:tcPr>
            <w:tcW w:w="0" w:type="auto"/>
            <w:vAlign w:val="bottom"/>
          </w:tcPr>
          <w:p w14:paraId="3CE93C3B" w14:textId="5BA088C3" w:rsidR="00286FD1" w:rsidRPr="00B84197" w:rsidRDefault="00286FD1" w:rsidP="0025612A">
            <w:pPr>
              <w:rPr>
                <w:rFonts w:ascii="Arial" w:hAnsi="Arial" w:cs="Arial"/>
              </w:rPr>
            </w:pPr>
            <w:r w:rsidRPr="00B84197">
              <w:rPr>
                <w:rFonts w:ascii="Arial" w:hAnsi="Arial" w:cs="Arial"/>
              </w:rPr>
              <w:t>Dorinda Johns, ACJC</w:t>
            </w:r>
          </w:p>
        </w:tc>
        <w:tc>
          <w:tcPr>
            <w:tcW w:w="0" w:type="auto"/>
            <w:vAlign w:val="bottom"/>
          </w:tcPr>
          <w:p w14:paraId="5AB873E8" w14:textId="07BBE89A" w:rsidR="00286FD1" w:rsidRPr="00B84197" w:rsidRDefault="00286FD1" w:rsidP="0025612A">
            <w:pPr>
              <w:rPr>
                <w:rFonts w:ascii="Arial" w:hAnsi="Arial" w:cs="Arial"/>
              </w:rPr>
            </w:pPr>
            <w:r w:rsidRPr="00B84197">
              <w:rPr>
                <w:rFonts w:ascii="Arial" w:hAnsi="Arial" w:cs="Arial"/>
              </w:rPr>
              <w:t>Renee Werner, MCSO</w:t>
            </w:r>
          </w:p>
        </w:tc>
      </w:tr>
      <w:tr w:rsidR="00286FD1" w:rsidRPr="00B84197" w14:paraId="0A9095BA" w14:textId="77777777" w:rsidTr="00D30CB8">
        <w:tc>
          <w:tcPr>
            <w:tcW w:w="0" w:type="auto"/>
            <w:vAlign w:val="bottom"/>
          </w:tcPr>
          <w:p w14:paraId="4203E281" w14:textId="38AB8458" w:rsidR="00286FD1" w:rsidRPr="00B84197" w:rsidRDefault="00286FD1" w:rsidP="0025612A">
            <w:pPr>
              <w:rPr>
                <w:rFonts w:ascii="Arial" w:hAnsi="Arial" w:cs="Arial"/>
              </w:rPr>
            </w:pPr>
            <w:r w:rsidRPr="00B84197">
              <w:rPr>
                <w:rFonts w:ascii="Arial" w:hAnsi="Arial" w:cs="Arial"/>
              </w:rPr>
              <w:t>Gretchen McClellan-Singh, Department of Corrections</w:t>
            </w:r>
          </w:p>
        </w:tc>
        <w:tc>
          <w:tcPr>
            <w:tcW w:w="0" w:type="auto"/>
            <w:vAlign w:val="bottom"/>
          </w:tcPr>
          <w:p w14:paraId="2A1534A0" w14:textId="76222067" w:rsidR="00286FD1" w:rsidRPr="00B84197" w:rsidRDefault="00286FD1" w:rsidP="0025612A">
            <w:pPr>
              <w:rPr>
                <w:rFonts w:ascii="Arial" w:hAnsi="Arial" w:cs="Arial"/>
              </w:rPr>
            </w:pPr>
            <w:r w:rsidRPr="00B84197">
              <w:rPr>
                <w:rFonts w:ascii="Arial" w:hAnsi="Arial" w:cs="Arial"/>
              </w:rPr>
              <w:t xml:space="preserve">Robert </w:t>
            </w:r>
            <w:proofErr w:type="spellStart"/>
            <w:r w:rsidRPr="00B84197">
              <w:rPr>
                <w:rFonts w:ascii="Arial" w:hAnsi="Arial" w:cs="Arial"/>
              </w:rPr>
              <w:t>Swinford</w:t>
            </w:r>
            <w:proofErr w:type="spellEnd"/>
            <w:r w:rsidRPr="00B84197">
              <w:rPr>
                <w:rFonts w:ascii="Arial" w:hAnsi="Arial" w:cs="Arial"/>
              </w:rPr>
              <w:t xml:space="preserve">, </w:t>
            </w:r>
            <w:r w:rsidR="0025612A" w:rsidRPr="00B84197">
              <w:rPr>
                <w:rFonts w:ascii="Arial" w:hAnsi="Arial" w:cs="Arial"/>
              </w:rPr>
              <w:t>AVCV</w:t>
            </w:r>
          </w:p>
        </w:tc>
      </w:tr>
      <w:tr w:rsidR="00286FD1" w:rsidRPr="00B84197" w14:paraId="6D2733DE" w14:textId="77777777" w:rsidTr="00D30CB8">
        <w:tc>
          <w:tcPr>
            <w:tcW w:w="0" w:type="auto"/>
            <w:vAlign w:val="bottom"/>
          </w:tcPr>
          <w:p w14:paraId="3D85F9E3" w14:textId="0B5C3DD7" w:rsidR="00286FD1" w:rsidRPr="00B84197" w:rsidRDefault="00286FD1" w:rsidP="0025612A">
            <w:pPr>
              <w:rPr>
                <w:rFonts w:ascii="Arial" w:hAnsi="Arial" w:cs="Arial"/>
              </w:rPr>
            </w:pPr>
            <w:r w:rsidRPr="00B84197">
              <w:rPr>
                <w:rFonts w:ascii="Arial" w:hAnsi="Arial" w:cs="Arial"/>
              </w:rPr>
              <w:t xml:space="preserve">Heather </w:t>
            </w:r>
            <w:proofErr w:type="spellStart"/>
            <w:r w:rsidRPr="00B84197">
              <w:rPr>
                <w:rFonts w:ascii="Arial" w:hAnsi="Arial" w:cs="Arial"/>
              </w:rPr>
              <w:t>Bohnet</w:t>
            </w:r>
            <w:proofErr w:type="spellEnd"/>
            <w:r w:rsidRPr="00B84197">
              <w:rPr>
                <w:rFonts w:ascii="Arial" w:hAnsi="Arial" w:cs="Arial"/>
              </w:rPr>
              <w:t>, ACJC</w:t>
            </w:r>
          </w:p>
        </w:tc>
        <w:tc>
          <w:tcPr>
            <w:tcW w:w="0" w:type="auto"/>
            <w:vAlign w:val="bottom"/>
          </w:tcPr>
          <w:p w14:paraId="57D04D02" w14:textId="2AD0D267" w:rsidR="00286FD1" w:rsidRPr="00B84197" w:rsidRDefault="00286FD1" w:rsidP="0025612A">
            <w:pPr>
              <w:rPr>
                <w:rFonts w:ascii="Arial" w:hAnsi="Arial" w:cs="Arial"/>
              </w:rPr>
            </w:pPr>
            <w:r w:rsidRPr="00B84197">
              <w:rPr>
                <w:rFonts w:ascii="Arial" w:hAnsi="Arial" w:cs="Arial"/>
              </w:rPr>
              <w:t xml:space="preserve">Sarah </w:t>
            </w:r>
            <w:proofErr w:type="spellStart"/>
            <w:r w:rsidRPr="00B84197">
              <w:rPr>
                <w:rFonts w:ascii="Arial" w:hAnsi="Arial" w:cs="Arial"/>
              </w:rPr>
              <w:t>Vonderheide</w:t>
            </w:r>
            <w:proofErr w:type="spellEnd"/>
            <w:r w:rsidRPr="00B84197">
              <w:rPr>
                <w:rFonts w:ascii="Arial" w:hAnsi="Arial" w:cs="Arial"/>
              </w:rPr>
              <w:t>, Maricopa Police Department</w:t>
            </w:r>
          </w:p>
        </w:tc>
      </w:tr>
      <w:tr w:rsidR="00286FD1" w:rsidRPr="00B84197" w14:paraId="12DDCE18" w14:textId="77777777" w:rsidTr="00D30CB8">
        <w:tc>
          <w:tcPr>
            <w:tcW w:w="0" w:type="auto"/>
            <w:vAlign w:val="bottom"/>
          </w:tcPr>
          <w:p w14:paraId="56E8E840" w14:textId="6CBD1F12" w:rsidR="00286FD1" w:rsidRPr="00B84197" w:rsidRDefault="00286FD1" w:rsidP="0025612A">
            <w:pPr>
              <w:rPr>
                <w:rFonts w:ascii="Arial" w:hAnsi="Arial" w:cs="Arial"/>
              </w:rPr>
            </w:pPr>
            <w:r w:rsidRPr="00B84197">
              <w:rPr>
                <w:rFonts w:ascii="Arial" w:hAnsi="Arial" w:cs="Arial"/>
              </w:rPr>
              <w:t xml:space="preserve">Holly </w:t>
            </w:r>
            <w:proofErr w:type="spellStart"/>
            <w:r w:rsidRPr="00B84197">
              <w:rPr>
                <w:rFonts w:ascii="Arial" w:hAnsi="Arial" w:cs="Arial"/>
              </w:rPr>
              <w:t>Hulen</w:t>
            </w:r>
            <w:proofErr w:type="spellEnd"/>
            <w:r w:rsidRPr="00B84197">
              <w:rPr>
                <w:rFonts w:ascii="Arial" w:hAnsi="Arial" w:cs="Arial"/>
              </w:rPr>
              <w:t>, NAU FVI</w:t>
            </w:r>
          </w:p>
        </w:tc>
        <w:tc>
          <w:tcPr>
            <w:tcW w:w="0" w:type="auto"/>
            <w:vAlign w:val="bottom"/>
          </w:tcPr>
          <w:p w14:paraId="4022D1F7" w14:textId="463B722A" w:rsidR="00286FD1" w:rsidRPr="00B84197" w:rsidRDefault="00286FD1" w:rsidP="0025612A">
            <w:pPr>
              <w:rPr>
                <w:rFonts w:ascii="Arial" w:hAnsi="Arial" w:cs="Arial"/>
              </w:rPr>
            </w:pPr>
            <w:r w:rsidRPr="00B84197">
              <w:rPr>
                <w:rFonts w:ascii="Arial" w:hAnsi="Arial" w:cs="Arial"/>
              </w:rPr>
              <w:t>Stephanie Harris</w:t>
            </w:r>
          </w:p>
        </w:tc>
      </w:tr>
      <w:tr w:rsidR="00286FD1" w:rsidRPr="00B84197" w14:paraId="4175FEC6" w14:textId="77777777" w:rsidTr="00D30CB8">
        <w:tc>
          <w:tcPr>
            <w:tcW w:w="0" w:type="auto"/>
            <w:vAlign w:val="bottom"/>
          </w:tcPr>
          <w:p w14:paraId="641CF9FB" w14:textId="2E5DD7B2" w:rsidR="00286FD1" w:rsidRPr="00B84197" w:rsidRDefault="00286FD1" w:rsidP="0025612A">
            <w:pPr>
              <w:rPr>
                <w:rFonts w:ascii="Arial" w:hAnsi="Arial" w:cs="Arial"/>
              </w:rPr>
            </w:pPr>
            <w:proofErr w:type="spellStart"/>
            <w:r w:rsidRPr="00B84197">
              <w:rPr>
                <w:rFonts w:ascii="Arial" w:hAnsi="Arial" w:cs="Arial"/>
              </w:rPr>
              <w:t>Isela</w:t>
            </w:r>
            <w:proofErr w:type="spellEnd"/>
            <w:r w:rsidRPr="00B84197">
              <w:rPr>
                <w:rFonts w:ascii="Arial" w:hAnsi="Arial" w:cs="Arial"/>
              </w:rPr>
              <w:t xml:space="preserve"> </w:t>
            </w:r>
            <w:proofErr w:type="spellStart"/>
            <w:r w:rsidRPr="00B84197">
              <w:rPr>
                <w:rFonts w:ascii="Arial" w:hAnsi="Arial" w:cs="Arial"/>
              </w:rPr>
              <w:t>Devora</w:t>
            </w:r>
            <w:proofErr w:type="spellEnd"/>
            <w:r w:rsidRPr="00B84197">
              <w:rPr>
                <w:rFonts w:ascii="Arial" w:hAnsi="Arial" w:cs="Arial"/>
              </w:rPr>
              <w:t>, Mesa City Prosecutor</w:t>
            </w:r>
          </w:p>
        </w:tc>
        <w:tc>
          <w:tcPr>
            <w:tcW w:w="0" w:type="auto"/>
            <w:vAlign w:val="bottom"/>
          </w:tcPr>
          <w:p w14:paraId="46AEF83C" w14:textId="71978714" w:rsidR="00286FD1" w:rsidRPr="00B84197" w:rsidRDefault="00286FD1" w:rsidP="0025612A">
            <w:pPr>
              <w:rPr>
                <w:rFonts w:ascii="Arial" w:hAnsi="Arial" w:cs="Arial"/>
              </w:rPr>
            </w:pPr>
            <w:proofErr w:type="spellStart"/>
            <w:r w:rsidRPr="00B84197">
              <w:rPr>
                <w:rFonts w:ascii="Arial" w:hAnsi="Arial" w:cs="Arial"/>
              </w:rPr>
              <w:t>Tazman</w:t>
            </w:r>
            <w:proofErr w:type="spellEnd"/>
            <w:r w:rsidRPr="00B84197">
              <w:rPr>
                <w:rFonts w:ascii="Arial" w:hAnsi="Arial" w:cs="Arial"/>
              </w:rPr>
              <w:t xml:space="preserve"> McGrath</w:t>
            </w:r>
          </w:p>
        </w:tc>
      </w:tr>
      <w:tr w:rsidR="00286FD1" w:rsidRPr="00B84197" w14:paraId="78014E02" w14:textId="77777777" w:rsidTr="00D30CB8">
        <w:tc>
          <w:tcPr>
            <w:tcW w:w="0" w:type="auto"/>
            <w:vAlign w:val="bottom"/>
          </w:tcPr>
          <w:p w14:paraId="02428ABF" w14:textId="6F08190D" w:rsidR="00286FD1" w:rsidRPr="00B84197" w:rsidRDefault="00286FD1" w:rsidP="0025612A">
            <w:pPr>
              <w:rPr>
                <w:rFonts w:ascii="Arial" w:hAnsi="Arial" w:cs="Arial"/>
              </w:rPr>
            </w:pPr>
            <w:r w:rsidRPr="00B84197">
              <w:rPr>
                <w:rFonts w:ascii="Arial" w:hAnsi="Arial" w:cs="Arial"/>
              </w:rPr>
              <w:t>Jacqueline Lopez, Pinal County Attorney</w:t>
            </w:r>
            <w:r w:rsidR="00D30CB8" w:rsidRPr="00B84197">
              <w:rPr>
                <w:rFonts w:ascii="Arial" w:hAnsi="Arial" w:cs="Arial"/>
              </w:rPr>
              <w:t>’s Office</w:t>
            </w:r>
          </w:p>
        </w:tc>
        <w:tc>
          <w:tcPr>
            <w:tcW w:w="0" w:type="auto"/>
            <w:vAlign w:val="bottom"/>
          </w:tcPr>
          <w:p w14:paraId="4DD1784F" w14:textId="1E935473" w:rsidR="00286FD1" w:rsidRPr="00B84197" w:rsidRDefault="00286FD1" w:rsidP="0025612A">
            <w:pPr>
              <w:rPr>
                <w:rFonts w:ascii="Arial" w:hAnsi="Arial" w:cs="Arial"/>
              </w:rPr>
            </w:pPr>
            <w:r w:rsidRPr="00B84197">
              <w:rPr>
                <w:rFonts w:ascii="Arial" w:hAnsi="Arial" w:cs="Arial"/>
              </w:rPr>
              <w:t xml:space="preserve">Three Unidentified </w:t>
            </w:r>
            <w:r w:rsidR="0025612A" w:rsidRPr="00B84197">
              <w:rPr>
                <w:rFonts w:ascii="Arial" w:hAnsi="Arial" w:cs="Arial"/>
              </w:rPr>
              <w:t xml:space="preserve">Call-in </w:t>
            </w:r>
            <w:r w:rsidRPr="00B84197">
              <w:rPr>
                <w:rFonts w:ascii="Arial" w:hAnsi="Arial" w:cs="Arial"/>
              </w:rPr>
              <w:t>Participants</w:t>
            </w:r>
          </w:p>
        </w:tc>
      </w:tr>
    </w:tbl>
    <w:p w14:paraId="08EDD5C9" w14:textId="77777777" w:rsidR="009C065D" w:rsidRPr="00B84197" w:rsidRDefault="009C065D" w:rsidP="00210C51">
      <w:pPr>
        <w:jc w:val="both"/>
        <w:rPr>
          <w:rFonts w:ascii="Arial" w:hAnsi="Arial" w:cs="Arial"/>
        </w:rPr>
      </w:pPr>
    </w:p>
    <w:p w14:paraId="272F42A2" w14:textId="77777777" w:rsidR="00CE250C" w:rsidRPr="00B84197" w:rsidRDefault="00CE250C" w:rsidP="00B77372">
      <w:pPr>
        <w:pStyle w:val="ListParagraph"/>
        <w:numPr>
          <w:ilvl w:val="0"/>
          <w:numId w:val="11"/>
        </w:numPr>
        <w:jc w:val="both"/>
        <w:rPr>
          <w:rFonts w:ascii="Arial" w:hAnsi="Arial" w:cs="Arial"/>
          <w:b/>
        </w:rPr>
      </w:pPr>
      <w:r w:rsidRPr="00B84197">
        <w:rPr>
          <w:rFonts w:ascii="Arial" w:hAnsi="Arial" w:cs="Arial"/>
          <w:b/>
        </w:rPr>
        <w:t>Welcome and Introductions</w:t>
      </w:r>
    </w:p>
    <w:p w14:paraId="632644AD" w14:textId="77777777" w:rsidR="005123C6" w:rsidRPr="00B84197" w:rsidRDefault="005123C6" w:rsidP="00B77372">
      <w:pPr>
        <w:pStyle w:val="ListParagraph"/>
        <w:ind w:left="1080"/>
        <w:jc w:val="both"/>
        <w:rPr>
          <w:rFonts w:ascii="Arial" w:hAnsi="Arial" w:cs="Arial"/>
          <w:b/>
        </w:rPr>
      </w:pPr>
    </w:p>
    <w:p w14:paraId="04E1E58A" w14:textId="692FA051" w:rsidR="005123C6" w:rsidRPr="00B84197" w:rsidRDefault="005123C6" w:rsidP="00B77372">
      <w:pPr>
        <w:pStyle w:val="ListParagraph"/>
        <w:numPr>
          <w:ilvl w:val="0"/>
          <w:numId w:val="11"/>
        </w:numPr>
        <w:jc w:val="both"/>
        <w:rPr>
          <w:rFonts w:ascii="Arial" w:hAnsi="Arial" w:cs="Arial"/>
          <w:b/>
        </w:rPr>
      </w:pPr>
      <w:r w:rsidRPr="00B84197">
        <w:rPr>
          <w:rFonts w:ascii="Arial" w:hAnsi="Arial" w:cs="Arial"/>
          <w:b/>
        </w:rPr>
        <w:t>Welcome to Gretchen McClellan-Singh, Secretary</w:t>
      </w:r>
    </w:p>
    <w:p w14:paraId="54FC30DE" w14:textId="322A272D" w:rsidR="00286FD1" w:rsidRPr="00B84197" w:rsidRDefault="00286FD1" w:rsidP="00B77372">
      <w:pPr>
        <w:pStyle w:val="ListParagraph"/>
        <w:numPr>
          <w:ilvl w:val="1"/>
          <w:numId w:val="11"/>
        </w:numPr>
        <w:jc w:val="both"/>
        <w:rPr>
          <w:rFonts w:ascii="Arial" w:hAnsi="Arial" w:cs="Arial"/>
          <w:b/>
        </w:rPr>
      </w:pPr>
      <w:r w:rsidRPr="00B84197">
        <w:rPr>
          <w:rFonts w:ascii="Arial" w:hAnsi="Arial" w:cs="Arial"/>
        </w:rPr>
        <w:t>Amy Bocks introduced Gretchen</w:t>
      </w:r>
      <w:r w:rsidR="00B77372">
        <w:rPr>
          <w:rFonts w:ascii="Arial" w:hAnsi="Arial" w:cs="Arial"/>
        </w:rPr>
        <w:t>, email</w:t>
      </w:r>
      <w:r w:rsidRPr="00B84197">
        <w:rPr>
          <w:rFonts w:ascii="Arial" w:hAnsi="Arial" w:cs="Arial"/>
        </w:rPr>
        <w:t xml:space="preserve"> provided: </w:t>
      </w:r>
      <w:hyperlink r:id="rId9" w:history="1">
        <w:r w:rsidR="00B77372" w:rsidRPr="00E60A76">
          <w:rPr>
            <w:rStyle w:val="Hyperlink"/>
            <w:rFonts w:ascii="Arial" w:hAnsi="Arial" w:cs="Arial"/>
          </w:rPr>
          <w:t>gmsingh@azadc.gov</w:t>
        </w:r>
      </w:hyperlink>
      <w:r w:rsidR="001D437A">
        <w:rPr>
          <w:rStyle w:val="Hyperlink"/>
          <w:rFonts w:ascii="Arial" w:hAnsi="Arial" w:cs="Arial"/>
        </w:rPr>
        <w:t>.</w:t>
      </w:r>
      <w:r w:rsidRPr="00B84197">
        <w:rPr>
          <w:rFonts w:ascii="Arial" w:hAnsi="Arial" w:cs="Arial"/>
        </w:rPr>
        <w:t xml:space="preserve"> </w:t>
      </w:r>
    </w:p>
    <w:p w14:paraId="5B1C06AF" w14:textId="77777777" w:rsidR="00A919FE" w:rsidRPr="00B84197" w:rsidRDefault="00A919FE" w:rsidP="00B77372">
      <w:pPr>
        <w:pStyle w:val="ListParagraph"/>
        <w:ind w:left="1440"/>
        <w:jc w:val="both"/>
        <w:rPr>
          <w:rFonts w:ascii="Arial" w:hAnsi="Arial" w:cs="Arial"/>
        </w:rPr>
      </w:pPr>
    </w:p>
    <w:p w14:paraId="5D394C80" w14:textId="4D45ABF0" w:rsidR="00CE250C" w:rsidRPr="00B84197" w:rsidRDefault="005123C6" w:rsidP="00B77372">
      <w:pPr>
        <w:pStyle w:val="ListParagraph"/>
        <w:numPr>
          <w:ilvl w:val="0"/>
          <w:numId w:val="11"/>
        </w:numPr>
        <w:jc w:val="both"/>
        <w:rPr>
          <w:rFonts w:ascii="Arial" w:hAnsi="Arial" w:cs="Arial"/>
          <w:b/>
        </w:rPr>
      </w:pPr>
      <w:r w:rsidRPr="00B84197">
        <w:rPr>
          <w:rFonts w:ascii="Arial" w:hAnsi="Arial" w:cs="Arial"/>
          <w:b/>
        </w:rPr>
        <w:t>Approval of November</w:t>
      </w:r>
      <w:r w:rsidR="00CE250C" w:rsidRPr="00B84197">
        <w:rPr>
          <w:rFonts w:ascii="Arial" w:hAnsi="Arial" w:cs="Arial"/>
          <w:b/>
        </w:rPr>
        <w:t xml:space="preserve"> Meeting Minutes</w:t>
      </w:r>
    </w:p>
    <w:p w14:paraId="200BECFE" w14:textId="00E89829" w:rsidR="0025612A" w:rsidRPr="00B84197" w:rsidRDefault="0025612A" w:rsidP="00B77372">
      <w:pPr>
        <w:pStyle w:val="ListParagraph"/>
        <w:numPr>
          <w:ilvl w:val="1"/>
          <w:numId w:val="11"/>
        </w:numPr>
        <w:jc w:val="both"/>
        <w:rPr>
          <w:rFonts w:ascii="Arial" w:hAnsi="Arial" w:cs="Arial"/>
        </w:rPr>
      </w:pPr>
      <w:r w:rsidRPr="00B84197">
        <w:rPr>
          <w:rFonts w:ascii="Arial" w:hAnsi="Arial" w:cs="Arial"/>
        </w:rPr>
        <w:t xml:space="preserve">Dan Levey requested correction to spelling of his last name. </w:t>
      </w:r>
    </w:p>
    <w:p w14:paraId="7A38BE09" w14:textId="14B50E0C" w:rsidR="00B32103" w:rsidRPr="00B84197" w:rsidRDefault="0025612A" w:rsidP="00B77372">
      <w:pPr>
        <w:pStyle w:val="ListParagraph"/>
        <w:numPr>
          <w:ilvl w:val="1"/>
          <w:numId w:val="11"/>
        </w:numPr>
        <w:jc w:val="both"/>
        <w:rPr>
          <w:rFonts w:ascii="Arial" w:hAnsi="Arial" w:cs="Arial"/>
        </w:rPr>
      </w:pPr>
      <w:r w:rsidRPr="00B84197">
        <w:rPr>
          <w:rFonts w:ascii="Arial" w:hAnsi="Arial" w:cs="Arial"/>
        </w:rPr>
        <w:t>Corrected m</w:t>
      </w:r>
      <w:r w:rsidR="00C74F19" w:rsidRPr="00B84197">
        <w:rPr>
          <w:rFonts w:ascii="Arial" w:hAnsi="Arial" w:cs="Arial"/>
        </w:rPr>
        <w:t>inutes were approved via poll</w:t>
      </w:r>
      <w:r w:rsidRPr="00B84197">
        <w:rPr>
          <w:rFonts w:ascii="Arial" w:hAnsi="Arial" w:cs="Arial"/>
        </w:rPr>
        <w:t xml:space="preserve"> – 12 votes out of 23 attendees at that time</w:t>
      </w:r>
      <w:r w:rsidR="00C74F19" w:rsidRPr="00B84197">
        <w:rPr>
          <w:rFonts w:ascii="Arial" w:hAnsi="Arial" w:cs="Arial"/>
        </w:rPr>
        <w:t>.</w:t>
      </w:r>
    </w:p>
    <w:p w14:paraId="723C82F3" w14:textId="77777777" w:rsidR="00AB183B" w:rsidRPr="00B84197" w:rsidRDefault="00AB183B" w:rsidP="00B77372">
      <w:pPr>
        <w:pStyle w:val="ListParagraph"/>
        <w:ind w:left="1080"/>
        <w:jc w:val="both"/>
        <w:rPr>
          <w:rFonts w:ascii="Arial" w:hAnsi="Arial" w:cs="Arial"/>
          <w:b/>
        </w:rPr>
      </w:pPr>
    </w:p>
    <w:p w14:paraId="1FEF5577" w14:textId="7EA0BD34" w:rsidR="00364B82" w:rsidRPr="00364B82" w:rsidRDefault="005123C6" w:rsidP="00B77372">
      <w:pPr>
        <w:pStyle w:val="ListParagraph"/>
        <w:numPr>
          <w:ilvl w:val="0"/>
          <w:numId w:val="11"/>
        </w:numPr>
        <w:jc w:val="both"/>
        <w:rPr>
          <w:rFonts w:ascii="Arial" w:hAnsi="Arial" w:cs="Arial"/>
        </w:rPr>
      </w:pPr>
      <w:r w:rsidRPr="00B84197">
        <w:rPr>
          <w:rFonts w:ascii="Arial" w:hAnsi="Arial" w:cs="Arial"/>
          <w:b/>
        </w:rPr>
        <w:t xml:space="preserve">Mary </w:t>
      </w:r>
      <w:proofErr w:type="spellStart"/>
      <w:r w:rsidRPr="00B84197">
        <w:rPr>
          <w:rFonts w:ascii="Arial" w:hAnsi="Arial" w:cs="Arial"/>
          <w:b/>
        </w:rPr>
        <w:t>Witkofski</w:t>
      </w:r>
      <w:proofErr w:type="spellEnd"/>
      <w:r w:rsidRPr="00B84197">
        <w:rPr>
          <w:rFonts w:ascii="Arial" w:hAnsi="Arial" w:cs="Arial"/>
          <w:b/>
        </w:rPr>
        <w:t xml:space="preserve">, </w:t>
      </w:r>
      <w:r w:rsidR="001D437A">
        <w:rPr>
          <w:rFonts w:ascii="Arial" w:hAnsi="Arial" w:cs="Arial"/>
          <w:b/>
        </w:rPr>
        <w:t>Community Programs Manager/</w:t>
      </w:r>
      <w:r w:rsidRPr="00B84197">
        <w:rPr>
          <w:rFonts w:ascii="Arial" w:hAnsi="Arial" w:cs="Arial"/>
          <w:b/>
        </w:rPr>
        <w:t>City of Maricopa</w:t>
      </w:r>
    </w:p>
    <w:p w14:paraId="4B87282F" w14:textId="77777777" w:rsidR="00107210" w:rsidRDefault="00364B82" w:rsidP="00B77372">
      <w:pPr>
        <w:pStyle w:val="ListParagraph"/>
        <w:numPr>
          <w:ilvl w:val="1"/>
          <w:numId w:val="11"/>
        </w:numPr>
        <w:jc w:val="both"/>
        <w:rPr>
          <w:rFonts w:ascii="Arial" w:hAnsi="Arial" w:cs="Arial"/>
        </w:rPr>
      </w:pPr>
      <w:r w:rsidRPr="00364B82">
        <w:rPr>
          <w:rFonts w:ascii="Arial" w:hAnsi="Arial" w:cs="Arial"/>
        </w:rPr>
        <w:t>Victim Services Unit</w:t>
      </w:r>
    </w:p>
    <w:p w14:paraId="6B67269A" w14:textId="1B1D5D7B" w:rsidR="00364B82" w:rsidRPr="00364B82" w:rsidRDefault="00364B82" w:rsidP="00107210">
      <w:pPr>
        <w:pStyle w:val="ListParagraph"/>
        <w:numPr>
          <w:ilvl w:val="2"/>
          <w:numId w:val="11"/>
        </w:numPr>
        <w:jc w:val="both"/>
        <w:rPr>
          <w:rFonts w:ascii="Arial" w:hAnsi="Arial" w:cs="Arial"/>
        </w:rPr>
      </w:pPr>
      <w:r w:rsidRPr="00364B82">
        <w:rPr>
          <w:rFonts w:ascii="Arial" w:hAnsi="Arial" w:cs="Arial"/>
        </w:rPr>
        <w:t>Court Advocate and Officer Liaison, DV Response Team and DV Advocate, Intern and Volunteer Program</w:t>
      </w:r>
    </w:p>
    <w:p w14:paraId="576C887F" w14:textId="5F99E1E4" w:rsidR="00364B82" w:rsidRDefault="00364B82" w:rsidP="00B77372">
      <w:pPr>
        <w:pStyle w:val="ListParagraph"/>
        <w:numPr>
          <w:ilvl w:val="2"/>
          <w:numId w:val="11"/>
        </w:numPr>
        <w:jc w:val="both"/>
        <w:rPr>
          <w:rFonts w:ascii="Arial" w:hAnsi="Arial" w:cs="Arial"/>
        </w:rPr>
      </w:pPr>
      <w:r w:rsidRPr="00364B82">
        <w:rPr>
          <w:rFonts w:ascii="Arial" w:hAnsi="Arial" w:cs="Arial"/>
        </w:rPr>
        <w:t xml:space="preserve">VR education, on scene crisis </w:t>
      </w:r>
      <w:r w:rsidR="001D437A" w:rsidRPr="00364B82">
        <w:rPr>
          <w:rFonts w:ascii="Arial" w:hAnsi="Arial" w:cs="Arial"/>
        </w:rPr>
        <w:t>response</w:t>
      </w:r>
      <w:r w:rsidRPr="00364B82">
        <w:rPr>
          <w:rFonts w:ascii="Arial" w:hAnsi="Arial" w:cs="Arial"/>
        </w:rPr>
        <w:t xml:space="preserve">, victim compensation referrals, OOP assistance, court </w:t>
      </w:r>
      <w:r w:rsidR="001D437A" w:rsidRPr="00364B82">
        <w:rPr>
          <w:rFonts w:ascii="Arial" w:hAnsi="Arial" w:cs="Arial"/>
        </w:rPr>
        <w:t>accompaniment</w:t>
      </w:r>
      <w:r w:rsidRPr="00364B82">
        <w:rPr>
          <w:rFonts w:ascii="Arial" w:hAnsi="Arial" w:cs="Arial"/>
        </w:rPr>
        <w:t xml:space="preserve">, transportation, Youth C.H.A.T. youth advocacy (runaways, sex trafficking, </w:t>
      </w:r>
      <w:r w:rsidR="001D437A" w:rsidRPr="00364B82">
        <w:rPr>
          <w:rFonts w:ascii="Arial" w:hAnsi="Arial" w:cs="Arial"/>
        </w:rPr>
        <w:t>etc.</w:t>
      </w:r>
      <w:r w:rsidR="001D437A">
        <w:rPr>
          <w:rFonts w:ascii="Arial" w:hAnsi="Arial" w:cs="Arial"/>
        </w:rPr>
        <w:t>)</w:t>
      </w:r>
      <w:r w:rsidRPr="00364B82">
        <w:rPr>
          <w:rFonts w:ascii="Arial" w:hAnsi="Arial" w:cs="Arial"/>
        </w:rPr>
        <w:t xml:space="preserve"> </w:t>
      </w:r>
    </w:p>
    <w:p w14:paraId="58E5E381" w14:textId="3932E5D6" w:rsidR="00364B82" w:rsidRDefault="00364B82" w:rsidP="00B77372">
      <w:pPr>
        <w:pStyle w:val="ListParagraph"/>
        <w:numPr>
          <w:ilvl w:val="1"/>
          <w:numId w:val="11"/>
        </w:numPr>
        <w:jc w:val="both"/>
        <w:rPr>
          <w:rFonts w:ascii="Arial" w:hAnsi="Arial" w:cs="Arial"/>
        </w:rPr>
      </w:pPr>
      <w:r w:rsidRPr="00364B82">
        <w:rPr>
          <w:rFonts w:ascii="Arial" w:hAnsi="Arial" w:cs="Arial"/>
        </w:rPr>
        <w:lastRenderedPageBreak/>
        <w:t>Family Advocacy Center</w:t>
      </w:r>
    </w:p>
    <w:p w14:paraId="70A80B58" w14:textId="48EC160F" w:rsidR="00364B82" w:rsidRDefault="00364B82" w:rsidP="00B77372">
      <w:pPr>
        <w:pStyle w:val="ListParagraph"/>
        <w:numPr>
          <w:ilvl w:val="2"/>
          <w:numId w:val="11"/>
        </w:numPr>
        <w:jc w:val="both"/>
        <w:rPr>
          <w:rFonts w:ascii="Arial" w:hAnsi="Arial" w:cs="Arial"/>
        </w:rPr>
      </w:pPr>
      <w:r>
        <w:rPr>
          <w:rFonts w:ascii="Arial" w:hAnsi="Arial" w:cs="Arial"/>
        </w:rPr>
        <w:t xml:space="preserve">MDT, forensic medical exams, forensic interviews, VAWA exams, Bloom 365 peer advocate, ACFAN </w:t>
      </w:r>
    </w:p>
    <w:p w14:paraId="24170E13" w14:textId="0E88976D" w:rsidR="00364B82" w:rsidRDefault="00364B82" w:rsidP="00B77372">
      <w:pPr>
        <w:pStyle w:val="ListParagraph"/>
        <w:numPr>
          <w:ilvl w:val="1"/>
          <w:numId w:val="11"/>
        </w:numPr>
        <w:jc w:val="both"/>
        <w:rPr>
          <w:rFonts w:ascii="Arial" w:hAnsi="Arial" w:cs="Arial"/>
        </w:rPr>
      </w:pPr>
      <w:r>
        <w:rPr>
          <w:rFonts w:ascii="Arial" w:hAnsi="Arial" w:cs="Arial"/>
        </w:rPr>
        <w:t>Community Programs</w:t>
      </w:r>
    </w:p>
    <w:p w14:paraId="2383B377" w14:textId="720D4D6D" w:rsidR="00364B82" w:rsidRDefault="00364B82" w:rsidP="00B77372">
      <w:pPr>
        <w:pStyle w:val="ListParagraph"/>
        <w:numPr>
          <w:ilvl w:val="2"/>
          <w:numId w:val="11"/>
        </w:numPr>
        <w:jc w:val="both"/>
        <w:rPr>
          <w:rFonts w:ascii="Arial" w:hAnsi="Arial" w:cs="Arial"/>
        </w:rPr>
      </w:pPr>
      <w:r>
        <w:rPr>
          <w:rFonts w:ascii="Arial" w:hAnsi="Arial" w:cs="Arial"/>
        </w:rPr>
        <w:t xml:space="preserve">You Are Not Alone Program: Maricopa residents 65+ </w:t>
      </w:r>
      <w:r w:rsidR="001D437A">
        <w:rPr>
          <w:rFonts w:ascii="Arial" w:hAnsi="Arial" w:cs="Arial"/>
        </w:rPr>
        <w:t>who live alone, weekly phone calls, quarterly home visits</w:t>
      </w:r>
    </w:p>
    <w:p w14:paraId="588B461B" w14:textId="39BDF97C" w:rsidR="001D437A" w:rsidRDefault="001D437A" w:rsidP="00B77372">
      <w:pPr>
        <w:pStyle w:val="ListParagraph"/>
        <w:numPr>
          <w:ilvl w:val="2"/>
          <w:numId w:val="11"/>
        </w:numPr>
        <w:jc w:val="both"/>
        <w:rPr>
          <w:rFonts w:ascii="Arial" w:hAnsi="Arial" w:cs="Arial"/>
        </w:rPr>
      </w:pPr>
      <w:r>
        <w:rPr>
          <w:rFonts w:ascii="Arial" w:hAnsi="Arial" w:cs="Arial"/>
        </w:rPr>
        <w:t>Special Needs Registry: Maricopa residents register special needs, medical or behavioral, alerts officers and advocates of special needs when responding</w:t>
      </w:r>
    </w:p>
    <w:p w14:paraId="1B20289F" w14:textId="53B866AE" w:rsidR="00F677D6" w:rsidRDefault="00F677D6" w:rsidP="00B77372">
      <w:pPr>
        <w:pStyle w:val="ListParagraph"/>
        <w:numPr>
          <w:ilvl w:val="1"/>
          <w:numId w:val="11"/>
        </w:numPr>
        <w:jc w:val="both"/>
        <w:rPr>
          <w:rFonts w:ascii="Arial" w:hAnsi="Arial" w:cs="Arial"/>
        </w:rPr>
      </w:pPr>
      <w:r>
        <w:rPr>
          <w:rFonts w:ascii="Arial" w:hAnsi="Arial" w:cs="Arial"/>
        </w:rPr>
        <w:t xml:space="preserve">Question regarding programs to assist victims with restitution payments – Dan Levey shared link to a program in Seattle:  </w:t>
      </w:r>
      <w:hyperlink r:id="rId10" w:tgtFrame="_blank" w:history="1">
        <w:r>
          <w:rPr>
            <w:rStyle w:val="Hyperlink"/>
            <w:rFonts w:ascii="Arial" w:hAnsi="Arial" w:cs="Arial"/>
            <w:color w:val="1155CC"/>
            <w:shd w:val="clear" w:color="auto" w:fill="FFFFFF"/>
          </w:rPr>
          <w:t>https://www.foxbusiness.com/politics/seattle-king-county-establishes-program-to-pay-victim-restitution-with-taxpayer-money</w:t>
        </w:r>
      </w:hyperlink>
    </w:p>
    <w:p w14:paraId="3D551472" w14:textId="7C80F62B" w:rsidR="00976135" w:rsidRPr="001D437A" w:rsidRDefault="001D437A" w:rsidP="00B77372">
      <w:pPr>
        <w:pStyle w:val="ListParagraph"/>
        <w:numPr>
          <w:ilvl w:val="1"/>
          <w:numId w:val="11"/>
        </w:numPr>
        <w:jc w:val="both"/>
        <w:rPr>
          <w:rFonts w:ascii="Arial" w:hAnsi="Arial" w:cs="Arial"/>
        </w:rPr>
      </w:pPr>
      <w:r w:rsidRPr="001D437A">
        <w:rPr>
          <w:rFonts w:ascii="Arial" w:hAnsi="Arial" w:cs="Arial"/>
        </w:rPr>
        <w:t xml:space="preserve">Contact Information: </w:t>
      </w:r>
      <w:hyperlink r:id="rId11" w:history="1">
        <w:r w:rsidRPr="001D437A">
          <w:rPr>
            <w:rStyle w:val="Hyperlink"/>
            <w:rFonts w:ascii="Arial" w:hAnsi="Arial" w:cs="Arial"/>
          </w:rPr>
          <w:t>mary.witkofski@maricopa-az.gov</w:t>
        </w:r>
      </w:hyperlink>
      <w:r w:rsidRPr="001D437A">
        <w:rPr>
          <w:rFonts w:ascii="Arial" w:hAnsi="Arial" w:cs="Arial"/>
        </w:rPr>
        <w:t xml:space="preserve"> (520) 720-8888</w:t>
      </w:r>
    </w:p>
    <w:p w14:paraId="5FFD0FB6" w14:textId="77777777" w:rsidR="005C1890" w:rsidRPr="00B84197" w:rsidRDefault="005C1890" w:rsidP="00B77372">
      <w:pPr>
        <w:pStyle w:val="ListParagraph"/>
        <w:ind w:left="1080"/>
        <w:jc w:val="both"/>
        <w:rPr>
          <w:rFonts w:ascii="Arial" w:hAnsi="Arial" w:cs="Arial"/>
        </w:rPr>
      </w:pPr>
    </w:p>
    <w:p w14:paraId="4A2D3789" w14:textId="569B0B5F" w:rsidR="00367854" w:rsidRPr="00B84197" w:rsidRDefault="005123C6" w:rsidP="00B77372">
      <w:pPr>
        <w:pStyle w:val="ListParagraph"/>
        <w:numPr>
          <w:ilvl w:val="0"/>
          <w:numId w:val="11"/>
        </w:numPr>
        <w:jc w:val="both"/>
        <w:rPr>
          <w:rFonts w:ascii="Arial" w:hAnsi="Arial" w:cs="Arial"/>
          <w:b/>
        </w:rPr>
      </w:pPr>
      <w:r w:rsidRPr="00B84197">
        <w:rPr>
          <w:rFonts w:ascii="Arial" w:hAnsi="Arial" w:cs="Arial"/>
          <w:b/>
        </w:rPr>
        <w:t>Vote on 2021-2022 ACVS Fee Structure</w:t>
      </w:r>
    </w:p>
    <w:p w14:paraId="2AEB2F1F" w14:textId="2ED99596" w:rsidR="00384543" w:rsidRPr="00B84197" w:rsidRDefault="00384543" w:rsidP="00B77372">
      <w:pPr>
        <w:pStyle w:val="ListParagraph"/>
        <w:numPr>
          <w:ilvl w:val="1"/>
          <w:numId w:val="11"/>
        </w:numPr>
        <w:jc w:val="both"/>
        <w:rPr>
          <w:rFonts w:ascii="Arial" w:hAnsi="Arial" w:cs="Arial"/>
          <w:b/>
        </w:rPr>
      </w:pPr>
      <w:r w:rsidRPr="00B84197">
        <w:rPr>
          <w:rFonts w:ascii="Arial" w:hAnsi="Arial" w:cs="Arial"/>
        </w:rPr>
        <w:t>Per Article 3C of ACVS Bylaws vote on membership fee structure for July 1 2021-June 30, 2022.  Executive Committee is not putting forth an increase in fees. Remain at $150 for Agency membership and $50 for Individual membership.</w:t>
      </w:r>
    </w:p>
    <w:p w14:paraId="6ABE2DDD" w14:textId="71449D1F" w:rsidR="00384543" w:rsidRPr="00B84197" w:rsidRDefault="00384543" w:rsidP="00B77372">
      <w:pPr>
        <w:pStyle w:val="ListParagraph"/>
        <w:numPr>
          <w:ilvl w:val="1"/>
          <w:numId w:val="11"/>
        </w:numPr>
        <w:jc w:val="both"/>
        <w:rPr>
          <w:rFonts w:ascii="Arial" w:hAnsi="Arial" w:cs="Arial"/>
          <w:b/>
        </w:rPr>
      </w:pPr>
      <w:r w:rsidRPr="00B84197">
        <w:rPr>
          <w:rFonts w:ascii="Arial" w:hAnsi="Arial" w:cs="Arial"/>
        </w:rPr>
        <w:t>No comments or questions</w:t>
      </w:r>
      <w:r w:rsidR="00107210">
        <w:rPr>
          <w:rFonts w:ascii="Arial" w:hAnsi="Arial" w:cs="Arial"/>
        </w:rPr>
        <w:t xml:space="preserve"> posed.</w:t>
      </w:r>
    </w:p>
    <w:p w14:paraId="58711E17" w14:textId="56B1B57B" w:rsidR="00976135" w:rsidRPr="00B84197" w:rsidRDefault="00384543" w:rsidP="00B77372">
      <w:pPr>
        <w:pStyle w:val="ListParagraph"/>
        <w:numPr>
          <w:ilvl w:val="1"/>
          <w:numId w:val="11"/>
        </w:numPr>
        <w:jc w:val="both"/>
        <w:rPr>
          <w:rFonts w:ascii="Arial" w:hAnsi="Arial" w:cs="Arial"/>
        </w:rPr>
      </w:pPr>
      <w:r w:rsidRPr="00B84197">
        <w:rPr>
          <w:rFonts w:ascii="Arial" w:hAnsi="Arial" w:cs="Arial"/>
        </w:rPr>
        <w:t xml:space="preserve">2021-2022 ACVS Membership Fee Structure approved via poll at $150 for Agency membership and $50 for Individual membership – 15 votes out of 25 attendees at that time.  </w:t>
      </w:r>
      <w:r w:rsidRPr="00B84197">
        <w:rPr>
          <w:rFonts w:ascii="Arial" w:hAnsi="Arial" w:cs="Arial"/>
          <w:b/>
        </w:rPr>
        <w:t xml:space="preserve"> </w:t>
      </w:r>
    </w:p>
    <w:p w14:paraId="222A467E" w14:textId="77777777" w:rsidR="000839D7" w:rsidRPr="00B84197" w:rsidRDefault="000839D7" w:rsidP="00B77372">
      <w:pPr>
        <w:pStyle w:val="ListParagraph"/>
        <w:ind w:left="1440"/>
        <w:jc w:val="both"/>
        <w:rPr>
          <w:rFonts w:ascii="Arial" w:hAnsi="Arial" w:cs="Arial"/>
          <w:bCs/>
        </w:rPr>
      </w:pPr>
    </w:p>
    <w:p w14:paraId="0A50A850" w14:textId="21407A2E" w:rsidR="005C1890" w:rsidRPr="00B84197" w:rsidRDefault="005C1890" w:rsidP="00B77372">
      <w:pPr>
        <w:pStyle w:val="ListParagraph"/>
        <w:numPr>
          <w:ilvl w:val="0"/>
          <w:numId w:val="11"/>
        </w:numPr>
        <w:jc w:val="both"/>
        <w:rPr>
          <w:rFonts w:ascii="Arial" w:hAnsi="Arial" w:cs="Arial"/>
          <w:b/>
        </w:rPr>
      </w:pPr>
      <w:r w:rsidRPr="00B84197">
        <w:rPr>
          <w:rFonts w:ascii="Arial" w:hAnsi="Arial" w:cs="Arial"/>
          <w:b/>
        </w:rPr>
        <w:t xml:space="preserve">Legislative </w:t>
      </w:r>
      <w:r w:rsidR="005123C6" w:rsidRPr="00B84197">
        <w:rPr>
          <w:rFonts w:ascii="Arial" w:hAnsi="Arial" w:cs="Arial"/>
          <w:b/>
        </w:rPr>
        <w:t>Priorities</w:t>
      </w:r>
    </w:p>
    <w:p w14:paraId="069C4D8C" w14:textId="0013C785" w:rsidR="00976135" w:rsidRPr="00B84197" w:rsidRDefault="000839D7" w:rsidP="00B77372">
      <w:pPr>
        <w:pStyle w:val="ListParagraph"/>
        <w:numPr>
          <w:ilvl w:val="1"/>
          <w:numId w:val="11"/>
        </w:numPr>
        <w:jc w:val="both"/>
        <w:rPr>
          <w:rFonts w:ascii="Arial" w:hAnsi="Arial" w:cs="Arial"/>
        </w:rPr>
      </w:pPr>
      <w:proofErr w:type="spellStart"/>
      <w:r w:rsidRPr="00B84197">
        <w:rPr>
          <w:rFonts w:ascii="Arial" w:hAnsi="Arial" w:cs="Arial"/>
        </w:rPr>
        <w:t>Kennesha</w:t>
      </w:r>
      <w:proofErr w:type="spellEnd"/>
      <w:r w:rsidRPr="00B84197">
        <w:rPr>
          <w:rFonts w:ascii="Arial" w:hAnsi="Arial" w:cs="Arial"/>
        </w:rPr>
        <w:t xml:space="preserve"> Jackson, AZ Attorney General’s Office </w:t>
      </w:r>
      <w:r w:rsidR="00384543" w:rsidRPr="00B84197">
        <w:rPr>
          <w:rFonts w:ascii="Arial" w:hAnsi="Arial" w:cs="Arial"/>
        </w:rPr>
        <w:t>– Not Present</w:t>
      </w:r>
      <w:r w:rsidR="007074E0">
        <w:rPr>
          <w:rFonts w:ascii="Arial" w:hAnsi="Arial" w:cs="Arial"/>
        </w:rPr>
        <w:t xml:space="preserve"> (report sent after meeting)</w:t>
      </w:r>
    </w:p>
    <w:p w14:paraId="10B2F166" w14:textId="2ABD922E" w:rsidR="00976135" w:rsidRPr="00B84197" w:rsidRDefault="005123C6" w:rsidP="00B77372">
      <w:pPr>
        <w:pStyle w:val="ListParagraph"/>
        <w:numPr>
          <w:ilvl w:val="1"/>
          <w:numId w:val="11"/>
        </w:numPr>
        <w:jc w:val="both"/>
        <w:rPr>
          <w:rFonts w:ascii="Arial" w:hAnsi="Arial" w:cs="Arial"/>
        </w:rPr>
      </w:pPr>
      <w:r w:rsidRPr="00B84197">
        <w:rPr>
          <w:rFonts w:ascii="Arial" w:hAnsi="Arial" w:cs="Arial"/>
        </w:rPr>
        <w:t xml:space="preserve">Tanner Swanson, </w:t>
      </w:r>
      <w:r w:rsidR="000839D7" w:rsidRPr="00B84197">
        <w:rPr>
          <w:rFonts w:ascii="Arial" w:hAnsi="Arial" w:cs="Arial"/>
        </w:rPr>
        <w:t>ACESDV</w:t>
      </w:r>
      <w:r w:rsidR="00384543" w:rsidRPr="00B84197">
        <w:rPr>
          <w:rFonts w:ascii="Arial" w:hAnsi="Arial" w:cs="Arial"/>
        </w:rPr>
        <w:t xml:space="preserve"> – Not Present</w:t>
      </w:r>
    </w:p>
    <w:p w14:paraId="23112669" w14:textId="77777777" w:rsidR="000839D7" w:rsidRPr="00B84197" w:rsidRDefault="000839D7" w:rsidP="00B77372">
      <w:pPr>
        <w:pStyle w:val="ListParagraph"/>
        <w:ind w:left="1080"/>
        <w:jc w:val="both"/>
        <w:rPr>
          <w:rFonts w:ascii="Arial" w:hAnsi="Arial" w:cs="Arial"/>
          <w:b/>
        </w:rPr>
      </w:pPr>
    </w:p>
    <w:p w14:paraId="3624312E" w14:textId="3B743C69" w:rsidR="000839D7" w:rsidRPr="00B84197" w:rsidRDefault="000839D7" w:rsidP="00B77372">
      <w:pPr>
        <w:pStyle w:val="ListParagraph"/>
        <w:numPr>
          <w:ilvl w:val="0"/>
          <w:numId w:val="11"/>
        </w:numPr>
        <w:jc w:val="both"/>
        <w:rPr>
          <w:rFonts w:ascii="Arial" w:hAnsi="Arial" w:cs="Arial"/>
          <w:b/>
        </w:rPr>
      </w:pPr>
      <w:r w:rsidRPr="00B84197">
        <w:rPr>
          <w:rFonts w:ascii="Arial" w:hAnsi="Arial" w:cs="Arial"/>
          <w:b/>
        </w:rPr>
        <w:t xml:space="preserve">Updates from ACESDV, </w:t>
      </w:r>
      <w:r w:rsidR="005123C6" w:rsidRPr="00B84197">
        <w:rPr>
          <w:rFonts w:ascii="Arial" w:hAnsi="Arial" w:cs="Arial"/>
          <w:b/>
        </w:rPr>
        <w:t>Tanner Swanson</w:t>
      </w:r>
    </w:p>
    <w:p w14:paraId="69104F73" w14:textId="4D314FD2" w:rsidR="00976135" w:rsidRPr="00B84197" w:rsidRDefault="00384543" w:rsidP="00B77372">
      <w:pPr>
        <w:pStyle w:val="ListParagraph"/>
        <w:numPr>
          <w:ilvl w:val="1"/>
          <w:numId w:val="11"/>
        </w:numPr>
        <w:jc w:val="both"/>
        <w:rPr>
          <w:rFonts w:ascii="Arial" w:hAnsi="Arial" w:cs="Arial"/>
        </w:rPr>
      </w:pPr>
      <w:r w:rsidRPr="00B84197">
        <w:rPr>
          <w:rFonts w:ascii="Arial" w:hAnsi="Arial" w:cs="Arial"/>
        </w:rPr>
        <w:t>Not Present</w:t>
      </w:r>
    </w:p>
    <w:p w14:paraId="31C4E3E4" w14:textId="77777777" w:rsidR="00976135" w:rsidRPr="00B84197" w:rsidRDefault="00976135" w:rsidP="00B77372">
      <w:pPr>
        <w:pStyle w:val="ListParagraph"/>
        <w:ind w:left="1440"/>
        <w:jc w:val="both"/>
        <w:rPr>
          <w:rFonts w:ascii="Arial" w:hAnsi="Arial" w:cs="Arial"/>
        </w:rPr>
      </w:pPr>
    </w:p>
    <w:p w14:paraId="1BD03714" w14:textId="77777777" w:rsidR="00CE250C" w:rsidRPr="00B84197" w:rsidRDefault="00CE250C" w:rsidP="00B77372">
      <w:pPr>
        <w:pStyle w:val="ListParagraph"/>
        <w:numPr>
          <w:ilvl w:val="0"/>
          <w:numId w:val="11"/>
        </w:numPr>
        <w:jc w:val="both"/>
        <w:rPr>
          <w:rFonts w:ascii="Arial" w:hAnsi="Arial" w:cs="Arial"/>
          <w:b/>
        </w:rPr>
      </w:pPr>
      <w:r w:rsidRPr="00B84197">
        <w:rPr>
          <w:rFonts w:ascii="Arial" w:hAnsi="Arial" w:cs="Arial"/>
          <w:b/>
        </w:rPr>
        <w:t>State Agency Coordinating Team (SACT) – Funders Reports</w:t>
      </w:r>
    </w:p>
    <w:p w14:paraId="696777FE" w14:textId="56748820" w:rsidR="00976135" w:rsidRPr="00B84197" w:rsidRDefault="00CE250C" w:rsidP="00B77372">
      <w:pPr>
        <w:pStyle w:val="ListParagraph"/>
        <w:numPr>
          <w:ilvl w:val="1"/>
          <w:numId w:val="11"/>
        </w:numPr>
        <w:jc w:val="both"/>
        <w:rPr>
          <w:rFonts w:ascii="Arial" w:hAnsi="Arial" w:cs="Arial"/>
        </w:rPr>
      </w:pPr>
      <w:r w:rsidRPr="00B84197">
        <w:rPr>
          <w:rFonts w:ascii="Arial" w:hAnsi="Arial" w:cs="Arial"/>
        </w:rPr>
        <w:t xml:space="preserve">VRP – </w:t>
      </w:r>
      <w:proofErr w:type="spellStart"/>
      <w:r w:rsidRPr="00B84197">
        <w:rPr>
          <w:rFonts w:ascii="Arial" w:hAnsi="Arial" w:cs="Arial"/>
        </w:rPr>
        <w:t>Kennesha</w:t>
      </w:r>
      <w:proofErr w:type="spellEnd"/>
      <w:r w:rsidRPr="00B84197">
        <w:rPr>
          <w:rFonts w:ascii="Arial" w:hAnsi="Arial" w:cs="Arial"/>
        </w:rPr>
        <w:t xml:space="preserve"> Jackson, Arizona Attorney General’s Office</w:t>
      </w:r>
      <w:r w:rsidR="002C2C98" w:rsidRPr="00B84197">
        <w:rPr>
          <w:rFonts w:ascii="Arial" w:hAnsi="Arial" w:cs="Arial"/>
        </w:rPr>
        <w:t xml:space="preserve"> </w:t>
      </w:r>
      <w:r w:rsidR="00384543" w:rsidRPr="00B84197">
        <w:rPr>
          <w:rFonts w:ascii="Arial" w:hAnsi="Arial" w:cs="Arial"/>
        </w:rPr>
        <w:t>– Not Present</w:t>
      </w:r>
      <w:r w:rsidR="007074E0">
        <w:rPr>
          <w:rFonts w:ascii="Arial" w:hAnsi="Arial" w:cs="Arial"/>
        </w:rPr>
        <w:t xml:space="preserve"> </w:t>
      </w:r>
      <w:r w:rsidR="007074E0">
        <w:rPr>
          <w:rFonts w:ascii="Arial" w:hAnsi="Arial" w:cs="Arial"/>
        </w:rPr>
        <w:t>(report sent after meeting)</w:t>
      </w:r>
    </w:p>
    <w:p w14:paraId="738FF342" w14:textId="1A394015" w:rsidR="00312ED3" w:rsidRDefault="00CE250C" w:rsidP="00B77372">
      <w:pPr>
        <w:pStyle w:val="ListParagraph"/>
        <w:numPr>
          <w:ilvl w:val="1"/>
          <w:numId w:val="11"/>
        </w:numPr>
        <w:jc w:val="both"/>
        <w:rPr>
          <w:rFonts w:ascii="Arial" w:hAnsi="Arial" w:cs="Arial"/>
        </w:rPr>
      </w:pPr>
      <w:r w:rsidRPr="00B84197">
        <w:rPr>
          <w:rFonts w:ascii="Arial" w:hAnsi="Arial" w:cs="Arial"/>
        </w:rPr>
        <w:t>ACJC –</w:t>
      </w:r>
      <w:r w:rsidR="007C1245" w:rsidRPr="00B84197">
        <w:rPr>
          <w:rFonts w:ascii="Arial" w:hAnsi="Arial" w:cs="Arial"/>
        </w:rPr>
        <w:t xml:space="preserve">– </w:t>
      </w:r>
      <w:r w:rsidR="00976135" w:rsidRPr="00B84197">
        <w:rPr>
          <w:rFonts w:ascii="Arial" w:hAnsi="Arial" w:cs="Arial"/>
        </w:rPr>
        <w:t xml:space="preserve">Heather </w:t>
      </w:r>
      <w:proofErr w:type="spellStart"/>
      <w:r w:rsidR="00976135" w:rsidRPr="00B84197">
        <w:rPr>
          <w:rFonts w:ascii="Arial" w:hAnsi="Arial" w:cs="Arial"/>
        </w:rPr>
        <w:t>Bohnet</w:t>
      </w:r>
      <w:proofErr w:type="spellEnd"/>
    </w:p>
    <w:p w14:paraId="77876002" w14:textId="1F7B3121" w:rsidR="001D437A" w:rsidRDefault="001D437A" w:rsidP="00B77372">
      <w:pPr>
        <w:pStyle w:val="ListParagraph"/>
        <w:numPr>
          <w:ilvl w:val="2"/>
          <w:numId w:val="11"/>
        </w:numPr>
        <w:jc w:val="both"/>
        <w:rPr>
          <w:rFonts w:ascii="Arial" w:hAnsi="Arial" w:cs="Arial"/>
        </w:rPr>
      </w:pPr>
      <w:r>
        <w:rPr>
          <w:rFonts w:ascii="Arial" w:hAnsi="Arial" w:cs="Arial"/>
        </w:rPr>
        <w:t>SACT is meeting in February</w:t>
      </w:r>
    </w:p>
    <w:p w14:paraId="55B1C301" w14:textId="199FDEEF" w:rsidR="007E40D2" w:rsidRDefault="007E40D2" w:rsidP="00B77372">
      <w:pPr>
        <w:pStyle w:val="ListParagraph"/>
        <w:numPr>
          <w:ilvl w:val="2"/>
          <w:numId w:val="11"/>
        </w:numPr>
        <w:jc w:val="both"/>
        <w:rPr>
          <w:rFonts w:ascii="Arial" w:hAnsi="Arial" w:cs="Arial"/>
        </w:rPr>
      </w:pPr>
      <w:r>
        <w:rPr>
          <w:rFonts w:ascii="Arial" w:hAnsi="Arial" w:cs="Arial"/>
        </w:rPr>
        <w:t>Victim Assistance G</w:t>
      </w:r>
      <w:r w:rsidR="001D437A">
        <w:rPr>
          <w:rFonts w:ascii="Arial" w:hAnsi="Arial" w:cs="Arial"/>
        </w:rPr>
        <w:t>rant solicitation anticipated to open February 1</w:t>
      </w:r>
      <w:r w:rsidR="001D437A" w:rsidRPr="001D437A">
        <w:rPr>
          <w:rFonts w:ascii="Arial" w:hAnsi="Arial" w:cs="Arial"/>
          <w:vertAlign w:val="superscript"/>
        </w:rPr>
        <w:t>st</w:t>
      </w:r>
      <w:r w:rsidR="001D437A">
        <w:rPr>
          <w:rFonts w:ascii="Arial" w:hAnsi="Arial" w:cs="Arial"/>
        </w:rPr>
        <w:t xml:space="preserve">.  </w:t>
      </w:r>
      <w:r>
        <w:rPr>
          <w:rFonts w:ascii="Arial" w:hAnsi="Arial" w:cs="Arial"/>
        </w:rPr>
        <w:t xml:space="preserve">Due to revenue challenges, committee is recommending the same program size for FY22, $200,000 with the same priority </w:t>
      </w:r>
      <w:r w:rsidR="00107210">
        <w:rPr>
          <w:rFonts w:ascii="Arial" w:hAnsi="Arial" w:cs="Arial"/>
        </w:rPr>
        <w:t>of</w:t>
      </w:r>
      <w:r>
        <w:rPr>
          <w:rFonts w:ascii="Arial" w:hAnsi="Arial" w:cs="Arial"/>
        </w:rPr>
        <w:t xml:space="preserve"> non-VOCA allowable activities and personnel costs.  Orientation is scheduled 01/28/2021 at 1:30pm and will be recorded.  </w:t>
      </w:r>
    </w:p>
    <w:p w14:paraId="716DBA14" w14:textId="77777777" w:rsidR="007074E0" w:rsidRDefault="007E40D2" w:rsidP="00B77372">
      <w:pPr>
        <w:pStyle w:val="ListParagraph"/>
        <w:numPr>
          <w:ilvl w:val="2"/>
          <w:numId w:val="11"/>
        </w:numPr>
        <w:jc w:val="both"/>
        <w:rPr>
          <w:rFonts w:ascii="Arial" w:hAnsi="Arial" w:cs="Arial"/>
        </w:rPr>
      </w:pPr>
      <w:r>
        <w:rPr>
          <w:rFonts w:ascii="Arial" w:hAnsi="Arial" w:cs="Arial"/>
        </w:rPr>
        <w:t>ACJC is changing to new grant management system.  There will be further information recorded and made available.</w:t>
      </w:r>
    </w:p>
    <w:p w14:paraId="541870F7" w14:textId="26FCBB1E" w:rsidR="001D437A" w:rsidRPr="00B84197" w:rsidRDefault="00F677D6" w:rsidP="00B77372">
      <w:pPr>
        <w:pStyle w:val="ListParagraph"/>
        <w:numPr>
          <w:ilvl w:val="2"/>
          <w:numId w:val="11"/>
        </w:numPr>
        <w:jc w:val="both"/>
        <w:rPr>
          <w:rFonts w:ascii="Arial" w:hAnsi="Arial" w:cs="Arial"/>
        </w:rPr>
      </w:pPr>
      <w:r>
        <w:rPr>
          <w:rFonts w:ascii="Arial" w:hAnsi="Arial" w:cs="Arial"/>
          <w:color w:val="222222"/>
          <w:shd w:val="clear" w:color="auto" w:fill="FFFFFF"/>
        </w:rPr>
        <w:lastRenderedPageBreak/>
        <w:t>Q</w:t>
      </w:r>
      <w:r w:rsidR="007074E0">
        <w:rPr>
          <w:rFonts w:ascii="Arial" w:hAnsi="Arial" w:cs="Arial"/>
          <w:color w:val="222222"/>
          <w:shd w:val="clear" w:color="auto" w:fill="FFFFFF"/>
        </w:rPr>
        <w:t>uestions regarding the</w:t>
      </w:r>
      <w:r>
        <w:rPr>
          <w:rFonts w:ascii="Arial" w:hAnsi="Arial" w:cs="Arial"/>
          <w:color w:val="222222"/>
          <w:shd w:val="clear" w:color="auto" w:fill="FFFFFF"/>
        </w:rPr>
        <w:t xml:space="preserve"> ACJC Victim's Assistance grant,</w:t>
      </w:r>
      <w:r w:rsidR="007074E0">
        <w:rPr>
          <w:rFonts w:ascii="Arial" w:hAnsi="Arial" w:cs="Arial"/>
          <w:color w:val="222222"/>
          <w:shd w:val="clear" w:color="auto" w:fill="FFFFFF"/>
        </w:rPr>
        <w:t xml:space="preserve"> to attend the virtual ACJC Grant Management System overview training </w:t>
      </w:r>
      <w:r>
        <w:rPr>
          <w:rFonts w:ascii="Arial" w:hAnsi="Arial" w:cs="Arial"/>
          <w:color w:val="222222"/>
          <w:shd w:val="clear" w:color="auto" w:fill="FFFFFF"/>
        </w:rPr>
        <w:t xml:space="preserve">or </w:t>
      </w:r>
      <w:r w:rsidR="007074E0">
        <w:rPr>
          <w:rFonts w:ascii="Arial" w:hAnsi="Arial" w:cs="Arial"/>
          <w:color w:val="222222"/>
          <w:shd w:val="clear" w:color="auto" w:fill="FFFFFF"/>
        </w:rPr>
        <w:t>the Victim Assistance Grant Orientation please email: </w:t>
      </w:r>
      <w:hyperlink r:id="rId12" w:tgtFrame="_blank" w:history="1">
        <w:r w:rsidR="007074E0">
          <w:rPr>
            <w:rStyle w:val="Hyperlink"/>
            <w:rFonts w:ascii="Arial" w:hAnsi="Arial" w:cs="Arial"/>
            <w:color w:val="1155CC"/>
            <w:shd w:val="clear" w:color="auto" w:fill="FFFFFF"/>
          </w:rPr>
          <w:t>vsadmin@azcjc.gov</w:t>
        </w:r>
      </w:hyperlink>
      <w:r w:rsidR="007074E0">
        <w:rPr>
          <w:rFonts w:ascii="Arial" w:hAnsi="Arial" w:cs="Arial"/>
          <w:color w:val="222222"/>
          <w:shd w:val="clear" w:color="auto" w:fill="FFFFFF"/>
        </w:rPr>
        <w:t>. </w:t>
      </w:r>
      <w:r w:rsidR="007E40D2">
        <w:rPr>
          <w:rFonts w:ascii="Arial" w:hAnsi="Arial" w:cs="Arial"/>
        </w:rPr>
        <w:t xml:space="preserve"> </w:t>
      </w:r>
    </w:p>
    <w:p w14:paraId="1F9A7AE0" w14:textId="1018E168" w:rsidR="00976135" w:rsidRPr="007E40D2" w:rsidRDefault="00976135" w:rsidP="00B77372">
      <w:pPr>
        <w:pStyle w:val="ListParagraph"/>
        <w:numPr>
          <w:ilvl w:val="1"/>
          <w:numId w:val="11"/>
        </w:numPr>
        <w:jc w:val="both"/>
        <w:rPr>
          <w:rFonts w:ascii="Arial" w:hAnsi="Arial" w:cs="Arial"/>
        </w:rPr>
      </w:pPr>
      <w:r w:rsidRPr="007E40D2">
        <w:rPr>
          <w:rFonts w:ascii="Arial" w:hAnsi="Arial" w:cs="Arial"/>
        </w:rPr>
        <w:t>VOCA – Kate Lyon, AZ DPS</w:t>
      </w:r>
      <w:r w:rsidR="007E40D2" w:rsidRPr="007E40D2">
        <w:rPr>
          <w:rFonts w:ascii="Arial" w:hAnsi="Arial" w:cs="Arial"/>
        </w:rPr>
        <w:t xml:space="preserve"> – Not Present</w:t>
      </w:r>
    </w:p>
    <w:p w14:paraId="0FCACB61" w14:textId="0C4B3495" w:rsidR="00976135" w:rsidRPr="00B84197" w:rsidRDefault="00976135" w:rsidP="00B77372">
      <w:pPr>
        <w:pStyle w:val="ListParagraph"/>
        <w:numPr>
          <w:ilvl w:val="1"/>
          <w:numId w:val="11"/>
        </w:numPr>
        <w:jc w:val="both"/>
        <w:rPr>
          <w:rFonts w:ascii="Arial" w:hAnsi="Arial" w:cs="Arial"/>
        </w:rPr>
      </w:pPr>
      <w:r w:rsidRPr="00B84197">
        <w:rPr>
          <w:rFonts w:ascii="Arial" w:hAnsi="Arial" w:cs="Arial"/>
        </w:rPr>
        <w:t>DES – Laura Guild</w:t>
      </w:r>
      <w:r w:rsidR="00384543" w:rsidRPr="00B84197">
        <w:rPr>
          <w:rFonts w:ascii="Arial" w:hAnsi="Arial" w:cs="Arial"/>
        </w:rPr>
        <w:t xml:space="preserve"> – Not Present</w:t>
      </w:r>
    </w:p>
    <w:p w14:paraId="5814D781" w14:textId="448A3276" w:rsidR="00CA515E" w:rsidRPr="00B84197" w:rsidRDefault="00976135" w:rsidP="00B77372">
      <w:pPr>
        <w:pStyle w:val="ListParagraph"/>
        <w:numPr>
          <w:ilvl w:val="1"/>
          <w:numId w:val="11"/>
        </w:numPr>
        <w:jc w:val="both"/>
        <w:rPr>
          <w:rFonts w:ascii="Arial" w:hAnsi="Arial" w:cs="Arial"/>
        </w:rPr>
      </w:pPr>
      <w:r w:rsidRPr="00B84197">
        <w:rPr>
          <w:rFonts w:ascii="Arial" w:hAnsi="Arial" w:cs="Arial"/>
        </w:rPr>
        <w:t xml:space="preserve">DHS </w:t>
      </w:r>
      <w:r w:rsidR="00A7799F" w:rsidRPr="00B84197">
        <w:rPr>
          <w:rFonts w:ascii="Arial" w:hAnsi="Arial" w:cs="Arial"/>
        </w:rPr>
        <w:t>–</w:t>
      </w:r>
      <w:r w:rsidR="00384543" w:rsidRPr="00B84197">
        <w:rPr>
          <w:rFonts w:ascii="Arial" w:hAnsi="Arial" w:cs="Arial"/>
        </w:rPr>
        <w:t xml:space="preserve"> Not Present</w:t>
      </w:r>
    </w:p>
    <w:p w14:paraId="549A6B80" w14:textId="77777777" w:rsidR="007B2778" w:rsidRPr="00B84197" w:rsidRDefault="007B2778" w:rsidP="00B77372">
      <w:pPr>
        <w:pStyle w:val="ListParagraph"/>
        <w:ind w:left="1440"/>
        <w:jc w:val="both"/>
        <w:rPr>
          <w:rFonts w:ascii="Arial" w:hAnsi="Arial" w:cs="Arial"/>
        </w:rPr>
      </w:pPr>
    </w:p>
    <w:p w14:paraId="65B11A4D" w14:textId="46C921E5" w:rsidR="00CE250C" w:rsidRPr="00B84197" w:rsidRDefault="00CE250C" w:rsidP="00B77372">
      <w:pPr>
        <w:pStyle w:val="ListParagraph"/>
        <w:numPr>
          <w:ilvl w:val="0"/>
          <w:numId w:val="11"/>
        </w:numPr>
        <w:jc w:val="both"/>
        <w:rPr>
          <w:rFonts w:ascii="Arial" w:hAnsi="Arial" w:cs="Arial"/>
          <w:b/>
        </w:rPr>
      </w:pPr>
      <w:r w:rsidRPr="00B84197">
        <w:rPr>
          <w:rFonts w:ascii="Arial" w:hAnsi="Arial" w:cs="Arial"/>
          <w:b/>
        </w:rPr>
        <w:t>Arizona Victim Assistance Academy (AVAA</w:t>
      </w:r>
      <w:r w:rsidR="00BC27D1" w:rsidRPr="00B84197">
        <w:rPr>
          <w:rFonts w:ascii="Arial" w:hAnsi="Arial" w:cs="Arial"/>
          <w:b/>
        </w:rPr>
        <w:t xml:space="preserve">) – </w:t>
      </w:r>
      <w:r w:rsidR="00451492" w:rsidRPr="00B84197">
        <w:rPr>
          <w:rFonts w:ascii="Arial" w:hAnsi="Arial" w:cs="Arial"/>
          <w:b/>
        </w:rPr>
        <w:t>Connie Chapman</w:t>
      </w:r>
    </w:p>
    <w:p w14:paraId="19759654" w14:textId="1844462F" w:rsidR="00976135" w:rsidRPr="00B84197" w:rsidRDefault="00D93D88" w:rsidP="00B77372">
      <w:pPr>
        <w:pStyle w:val="ListParagraph"/>
        <w:numPr>
          <w:ilvl w:val="1"/>
          <w:numId w:val="11"/>
        </w:numPr>
        <w:jc w:val="both"/>
        <w:rPr>
          <w:rFonts w:ascii="Arial" w:hAnsi="Arial" w:cs="Arial"/>
          <w:bCs/>
        </w:rPr>
      </w:pPr>
      <w:r w:rsidRPr="00B84197">
        <w:rPr>
          <w:rFonts w:ascii="Arial" w:hAnsi="Arial" w:cs="Arial"/>
          <w:bCs/>
        </w:rPr>
        <w:t>Basic Academy will be held virtually February 22</w:t>
      </w:r>
      <w:r w:rsidRPr="00B84197">
        <w:rPr>
          <w:rFonts w:ascii="Arial" w:hAnsi="Arial" w:cs="Arial"/>
          <w:bCs/>
          <w:vertAlign w:val="superscript"/>
        </w:rPr>
        <w:t>nd</w:t>
      </w:r>
      <w:r w:rsidRPr="00B84197">
        <w:rPr>
          <w:rFonts w:ascii="Arial" w:hAnsi="Arial" w:cs="Arial"/>
          <w:bCs/>
        </w:rPr>
        <w:t>-March 4</w:t>
      </w:r>
      <w:r w:rsidR="00107210">
        <w:rPr>
          <w:rFonts w:ascii="Arial" w:hAnsi="Arial" w:cs="Arial"/>
          <w:bCs/>
          <w:vertAlign w:val="superscript"/>
        </w:rPr>
        <w:t xml:space="preserve">th, </w:t>
      </w:r>
      <w:r w:rsidR="00107210">
        <w:rPr>
          <w:rFonts w:ascii="Arial" w:hAnsi="Arial" w:cs="Arial"/>
          <w:bCs/>
        </w:rPr>
        <w:t>2021</w:t>
      </w:r>
      <w:r w:rsidRPr="00B84197">
        <w:rPr>
          <w:rFonts w:ascii="Arial" w:hAnsi="Arial" w:cs="Arial"/>
          <w:bCs/>
        </w:rPr>
        <w:t xml:space="preserve"> and limited to 20 participants.</w:t>
      </w:r>
    </w:p>
    <w:p w14:paraId="67BD82E4" w14:textId="4D37CBBA" w:rsidR="00D93D88" w:rsidRPr="00107210" w:rsidRDefault="00D93D88" w:rsidP="00B77372">
      <w:pPr>
        <w:pStyle w:val="ListParagraph"/>
        <w:numPr>
          <w:ilvl w:val="1"/>
          <w:numId w:val="11"/>
        </w:numPr>
        <w:jc w:val="both"/>
        <w:rPr>
          <w:rFonts w:ascii="Arial" w:hAnsi="Arial" w:cs="Arial"/>
          <w:bCs/>
        </w:rPr>
      </w:pPr>
      <w:r w:rsidRPr="00107210">
        <w:rPr>
          <w:rFonts w:ascii="Arial" w:hAnsi="Arial" w:cs="Arial"/>
          <w:bCs/>
        </w:rPr>
        <w:t>Two-week training schedule will be Monday and Wednesday for 5 hours each day for attendees to complete work on their own.  Tuesday and Thursday for 5 hours each of virtual classes. No coursework on Fridays. AVAA will be reaching out to supervisors of those attendees who register to ensure they understand the time commitment of the Academy.</w:t>
      </w:r>
    </w:p>
    <w:p w14:paraId="40FDED37" w14:textId="73E1C6B0" w:rsidR="00451492" w:rsidRPr="00B84197" w:rsidRDefault="0047741A" w:rsidP="00B77372">
      <w:pPr>
        <w:pStyle w:val="ListParagraph"/>
        <w:numPr>
          <w:ilvl w:val="1"/>
          <w:numId w:val="11"/>
        </w:numPr>
        <w:jc w:val="both"/>
        <w:rPr>
          <w:rFonts w:ascii="Arial" w:hAnsi="Arial" w:cs="Arial"/>
          <w:bCs/>
        </w:rPr>
      </w:pPr>
      <w:r w:rsidRPr="00B84197">
        <w:rPr>
          <w:rFonts w:ascii="Arial" w:hAnsi="Arial" w:cs="Arial"/>
          <w:bCs/>
        </w:rPr>
        <w:t>Link to register will be sent via email</w:t>
      </w:r>
      <w:r w:rsidR="00107210">
        <w:rPr>
          <w:rFonts w:ascii="Arial" w:hAnsi="Arial" w:cs="Arial"/>
          <w:bCs/>
        </w:rPr>
        <w:t>.</w:t>
      </w:r>
      <w:r w:rsidRPr="00B84197">
        <w:rPr>
          <w:rFonts w:ascii="Arial" w:hAnsi="Arial" w:cs="Arial"/>
          <w:bCs/>
        </w:rPr>
        <w:t xml:space="preserve">  </w:t>
      </w:r>
      <w:r w:rsidR="00D93D88" w:rsidRPr="00B84197">
        <w:rPr>
          <w:rFonts w:ascii="Arial" w:hAnsi="Arial" w:cs="Arial"/>
          <w:bCs/>
        </w:rPr>
        <w:t xml:space="preserve">Register quickly if interested as the 20 spots are expected to fill up. </w:t>
      </w:r>
      <w:hyperlink r:id="rId13" w:history="1">
        <w:r w:rsidR="00F677D6" w:rsidRPr="00F677D6">
          <w:rPr>
            <w:rStyle w:val="Hyperlink"/>
            <w:rFonts w:ascii="Arial" w:hAnsi="Arial" w:cs="Arial"/>
            <w:bCs/>
          </w:rPr>
          <w:t>https://www.eventbrite.com/e/virtual-basic-victim-assistance-academy-tickets-136458237261</w:t>
        </w:r>
      </w:hyperlink>
    </w:p>
    <w:p w14:paraId="7A755440" w14:textId="77777777" w:rsidR="00BD1DC5" w:rsidRPr="00B84197" w:rsidRDefault="00BD1DC5" w:rsidP="00B77372">
      <w:pPr>
        <w:pStyle w:val="ListParagraph"/>
        <w:ind w:left="1080"/>
        <w:jc w:val="both"/>
        <w:rPr>
          <w:rFonts w:ascii="Arial" w:hAnsi="Arial" w:cs="Arial"/>
          <w:b/>
        </w:rPr>
      </w:pPr>
    </w:p>
    <w:p w14:paraId="022E1B9B" w14:textId="77777777" w:rsidR="00CE250C" w:rsidRPr="00B84197" w:rsidRDefault="00D3590C" w:rsidP="00B77372">
      <w:pPr>
        <w:pStyle w:val="ListParagraph"/>
        <w:numPr>
          <w:ilvl w:val="0"/>
          <w:numId w:val="11"/>
        </w:numPr>
        <w:jc w:val="both"/>
        <w:rPr>
          <w:rFonts w:ascii="Arial" w:hAnsi="Arial" w:cs="Arial"/>
          <w:b/>
        </w:rPr>
      </w:pPr>
      <w:r w:rsidRPr="00B84197">
        <w:rPr>
          <w:rFonts w:ascii="Arial" w:hAnsi="Arial" w:cs="Arial"/>
          <w:b/>
        </w:rPr>
        <w:t>Committee Reports</w:t>
      </w:r>
    </w:p>
    <w:p w14:paraId="3DE5C2A1" w14:textId="43304240" w:rsidR="00D3590C" w:rsidRPr="00B84197" w:rsidRDefault="00D3590C" w:rsidP="00B77372">
      <w:pPr>
        <w:pStyle w:val="ListParagraph"/>
        <w:numPr>
          <w:ilvl w:val="1"/>
          <w:numId w:val="11"/>
        </w:numPr>
        <w:jc w:val="both"/>
        <w:rPr>
          <w:rFonts w:ascii="Arial" w:hAnsi="Arial" w:cs="Arial"/>
        </w:rPr>
      </w:pPr>
      <w:r w:rsidRPr="00B84197">
        <w:rPr>
          <w:rFonts w:ascii="Arial" w:hAnsi="Arial" w:cs="Arial"/>
        </w:rPr>
        <w:t>Executive Board Report</w:t>
      </w:r>
      <w:r w:rsidR="00F34F96" w:rsidRPr="00B84197">
        <w:rPr>
          <w:rFonts w:ascii="Arial" w:hAnsi="Arial" w:cs="Arial"/>
        </w:rPr>
        <w:t xml:space="preserve"> – </w:t>
      </w:r>
      <w:r w:rsidR="00D93D88" w:rsidRPr="00B84197">
        <w:rPr>
          <w:rFonts w:ascii="Arial" w:hAnsi="Arial" w:cs="Arial"/>
        </w:rPr>
        <w:t>Amy Bocks</w:t>
      </w:r>
    </w:p>
    <w:p w14:paraId="02B8E176" w14:textId="1621BC33" w:rsidR="006A4659" w:rsidRPr="00B84197" w:rsidRDefault="006A4659" w:rsidP="00B77372">
      <w:pPr>
        <w:pStyle w:val="ListParagraph"/>
        <w:numPr>
          <w:ilvl w:val="2"/>
          <w:numId w:val="11"/>
        </w:numPr>
        <w:jc w:val="both"/>
        <w:rPr>
          <w:rFonts w:ascii="Arial" w:hAnsi="Arial" w:cs="Arial"/>
        </w:rPr>
      </w:pPr>
      <w:r w:rsidRPr="00B84197">
        <w:rPr>
          <w:rFonts w:ascii="Arial" w:hAnsi="Arial" w:cs="Arial"/>
        </w:rPr>
        <w:t>Annual Arizona Human Trafficking Council Symposium is set for January 28</w:t>
      </w:r>
      <w:r w:rsidRPr="00B84197">
        <w:rPr>
          <w:rFonts w:ascii="Arial" w:hAnsi="Arial" w:cs="Arial"/>
          <w:vertAlign w:val="superscript"/>
        </w:rPr>
        <w:t>th</w:t>
      </w:r>
      <w:r w:rsidRPr="00B84197">
        <w:rPr>
          <w:rFonts w:ascii="Arial" w:hAnsi="Arial" w:cs="Arial"/>
        </w:rPr>
        <w:t xml:space="preserve"> – ACVS has been invited to attend and will share any work that ACVS members and their agencies are doing in this area.  Send information to Amy. </w:t>
      </w:r>
    </w:p>
    <w:p w14:paraId="028E0419" w14:textId="77777777" w:rsidR="00B85737" w:rsidRPr="00B84197" w:rsidRDefault="00D3590C" w:rsidP="00B77372">
      <w:pPr>
        <w:pStyle w:val="ListParagraph"/>
        <w:numPr>
          <w:ilvl w:val="1"/>
          <w:numId w:val="11"/>
        </w:numPr>
        <w:jc w:val="both"/>
        <w:rPr>
          <w:rFonts w:ascii="Arial" w:hAnsi="Arial" w:cs="Arial"/>
        </w:rPr>
      </w:pPr>
      <w:r w:rsidRPr="00B84197">
        <w:rPr>
          <w:rFonts w:ascii="Arial" w:hAnsi="Arial" w:cs="Arial"/>
        </w:rPr>
        <w:t xml:space="preserve">Treasurer’s Report – </w:t>
      </w:r>
      <w:proofErr w:type="spellStart"/>
      <w:r w:rsidR="009F44CD" w:rsidRPr="00B84197">
        <w:rPr>
          <w:rFonts w:ascii="Arial" w:hAnsi="Arial" w:cs="Arial"/>
        </w:rPr>
        <w:t>Isela</w:t>
      </w:r>
      <w:proofErr w:type="spellEnd"/>
      <w:r w:rsidR="009F44CD" w:rsidRPr="00B84197">
        <w:rPr>
          <w:rFonts w:ascii="Arial" w:hAnsi="Arial" w:cs="Arial"/>
        </w:rPr>
        <w:t xml:space="preserve"> </w:t>
      </w:r>
      <w:proofErr w:type="spellStart"/>
      <w:r w:rsidR="009F44CD" w:rsidRPr="00B84197">
        <w:rPr>
          <w:rFonts w:ascii="Arial" w:hAnsi="Arial" w:cs="Arial"/>
        </w:rPr>
        <w:t>Devora</w:t>
      </w:r>
      <w:proofErr w:type="spellEnd"/>
    </w:p>
    <w:p w14:paraId="1D3FED61" w14:textId="2BC262A6" w:rsidR="00D3590C" w:rsidRPr="00B84197" w:rsidRDefault="00B54498" w:rsidP="00B77372">
      <w:pPr>
        <w:pStyle w:val="ListParagraph"/>
        <w:numPr>
          <w:ilvl w:val="2"/>
          <w:numId w:val="11"/>
        </w:numPr>
        <w:jc w:val="both"/>
        <w:rPr>
          <w:rFonts w:ascii="Arial" w:hAnsi="Arial" w:cs="Arial"/>
        </w:rPr>
      </w:pPr>
      <w:r w:rsidRPr="00B84197">
        <w:rPr>
          <w:rFonts w:ascii="Arial" w:hAnsi="Arial" w:cs="Arial"/>
        </w:rPr>
        <w:t>Balances as of</w:t>
      </w:r>
      <w:r w:rsidR="00A22AD5" w:rsidRPr="00B84197">
        <w:rPr>
          <w:rFonts w:ascii="Arial" w:hAnsi="Arial" w:cs="Arial"/>
        </w:rPr>
        <w:t xml:space="preserve"> December 31</w:t>
      </w:r>
      <w:r w:rsidR="00517FCC" w:rsidRPr="00B84197">
        <w:rPr>
          <w:rFonts w:ascii="Arial" w:hAnsi="Arial" w:cs="Arial"/>
        </w:rPr>
        <w:t>, 2020:</w:t>
      </w:r>
    </w:p>
    <w:p w14:paraId="388261DB" w14:textId="79F30712" w:rsidR="00B54498" w:rsidRPr="00B84197" w:rsidRDefault="00B54498" w:rsidP="00B77372">
      <w:pPr>
        <w:pStyle w:val="ListParagraph"/>
        <w:numPr>
          <w:ilvl w:val="3"/>
          <w:numId w:val="11"/>
        </w:numPr>
        <w:jc w:val="both"/>
        <w:rPr>
          <w:rFonts w:ascii="Arial" w:hAnsi="Arial" w:cs="Arial"/>
        </w:rPr>
      </w:pPr>
      <w:r w:rsidRPr="00B84197">
        <w:rPr>
          <w:rFonts w:ascii="Arial" w:hAnsi="Arial" w:cs="Arial"/>
        </w:rPr>
        <w:t>ACVS:</w:t>
      </w:r>
      <w:r w:rsidR="00F34F96" w:rsidRPr="00B84197">
        <w:rPr>
          <w:rFonts w:ascii="Arial" w:hAnsi="Arial" w:cs="Arial"/>
        </w:rPr>
        <w:t xml:space="preserve"> </w:t>
      </w:r>
      <w:r w:rsidR="00A22AD5" w:rsidRPr="00B84197">
        <w:rPr>
          <w:rFonts w:ascii="Arial" w:hAnsi="Arial" w:cs="Arial"/>
        </w:rPr>
        <w:t>$19,564.87 (decrease due to Admin fees)</w:t>
      </w:r>
    </w:p>
    <w:p w14:paraId="7CF0E133" w14:textId="7B633F63" w:rsidR="00B54498" w:rsidRPr="00B84197" w:rsidRDefault="00F34F96" w:rsidP="00B77372">
      <w:pPr>
        <w:pStyle w:val="ListParagraph"/>
        <w:numPr>
          <w:ilvl w:val="3"/>
          <w:numId w:val="11"/>
        </w:numPr>
        <w:jc w:val="both"/>
        <w:rPr>
          <w:rFonts w:ascii="Arial" w:hAnsi="Arial" w:cs="Arial"/>
        </w:rPr>
      </w:pPr>
      <w:r w:rsidRPr="00B84197">
        <w:rPr>
          <w:rFonts w:ascii="Arial" w:hAnsi="Arial" w:cs="Arial"/>
        </w:rPr>
        <w:t xml:space="preserve">AVAA: </w:t>
      </w:r>
      <w:r w:rsidR="00A22AD5" w:rsidRPr="00B84197">
        <w:rPr>
          <w:rFonts w:ascii="Arial" w:hAnsi="Arial" w:cs="Arial"/>
        </w:rPr>
        <w:t>$13,476.50 (increase due to grant funds)</w:t>
      </w:r>
    </w:p>
    <w:p w14:paraId="3FFC6F24" w14:textId="716E8D6A" w:rsidR="00B54498" w:rsidRPr="00B84197" w:rsidRDefault="00F34F96" w:rsidP="00B77372">
      <w:pPr>
        <w:pStyle w:val="ListParagraph"/>
        <w:numPr>
          <w:ilvl w:val="3"/>
          <w:numId w:val="11"/>
        </w:numPr>
        <w:jc w:val="both"/>
        <w:rPr>
          <w:rFonts w:ascii="Arial" w:hAnsi="Arial" w:cs="Arial"/>
        </w:rPr>
      </w:pPr>
      <w:r w:rsidRPr="00B84197">
        <w:rPr>
          <w:rFonts w:ascii="Arial" w:hAnsi="Arial" w:cs="Arial"/>
        </w:rPr>
        <w:t xml:space="preserve">Relocation: </w:t>
      </w:r>
      <w:r w:rsidR="00A22AD5" w:rsidRPr="00B84197">
        <w:rPr>
          <w:rFonts w:ascii="Arial" w:hAnsi="Arial" w:cs="Arial"/>
        </w:rPr>
        <w:t>$1,057.30 (increase due to Amazon Smile Donation – one outstanding check for relocation in December 2020)</w:t>
      </w:r>
    </w:p>
    <w:p w14:paraId="083C8D9E" w14:textId="3B8860B6" w:rsidR="00A22AD5" w:rsidRPr="00B84197" w:rsidRDefault="00A22AD5" w:rsidP="00B77372">
      <w:pPr>
        <w:pStyle w:val="ListParagraph"/>
        <w:numPr>
          <w:ilvl w:val="3"/>
          <w:numId w:val="11"/>
        </w:numPr>
        <w:jc w:val="both"/>
        <w:rPr>
          <w:rFonts w:ascii="Arial" w:hAnsi="Arial" w:cs="Arial"/>
        </w:rPr>
      </w:pPr>
      <w:r w:rsidRPr="00B84197">
        <w:rPr>
          <w:rFonts w:ascii="Arial" w:hAnsi="Arial" w:cs="Arial"/>
        </w:rPr>
        <w:t>Total: $33,628.67</w:t>
      </w:r>
    </w:p>
    <w:p w14:paraId="39340D79" w14:textId="068CD63E" w:rsidR="00A22AD5" w:rsidRPr="00B84197" w:rsidRDefault="00A22AD5" w:rsidP="00B77372">
      <w:pPr>
        <w:pStyle w:val="ListParagraph"/>
        <w:numPr>
          <w:ilvl w:val="2"/>
          <w:numId w:val="11"/>
        </w:numPr>
        <w:jc w:val="both"/>
        <w:rPr>
          <w:rFonts w:ascii="Arial" w:hAnsi="Arial" w:cs="Arial"/>
        </w:rPr>
      </w:pPr>
      <w:proofErr w:type="spellStart"/>
      <w:r w:rsidRPr="00B84197">
        <w:rPr>
          <w:rFonts w:ascii="Arial" w:hAnsi="Arial" w:cs="Arial"/>
        </w:rPr>
        <w:t>Isela</w:t>
      </w:r>
      <w:proofErr w:type="spellEnd"/>
      <w:r w:rsidRPr="00B84197">
        <w:rPr>
          <w:rFonts w:ascii="Arial" w:hAnsi="Arial" w:cs="Arial"/>
        </w:rPr>
        <w:t xml:space="preserve"> updated everything with the AZ Corporation Commission</w:t>
      </w:r>
      <w:r w:rsidR="00D93D88" w:rsidRPr="00B84197">
        <w:rPr>
          <w:rFonts w:ascii="Arial" w:hAnsi="Arial" w:cs="Arial"/>
        </w:rPr>
        <w:t>.</w:t>
      </w:r>
    </w:p>
    <w:p w14:paraId="6D6273A4" w14:textId="2FF790C1" w:rsidR="00A22AD5" w:rsidRPr="00B84197" w:rsidRDefault="00330C10" w:rsidP="00B77372">
      <w:pPr>
        <w:pStyle w:val="ListParagraph"/>
        <w:numPr>
          <w:ilvl w:val="2"/>
          <w:numId w:val="11"/>
        </w:numPr>
        <w:jc w:val="both"/>
        <w:rPr>
          <w:rFonts w:ascii="Arial" w:hAnsi="Arial" w:cs="Arial"/>
        </w:rPr>
      </w:pPr>
      <w:r>
        <w:rPr>
          <w:rFonts w:ascii="Arial" w:hAnsi="Arial" w:cs="Arial"/>
        </w:rPr>
        <w:t xml:space="preserve">Reminder you </w:t>
      </w:r>
      <w:r w:rsidR="00A22AD5" w:rsidRPr="00B84197">
        <w:rPr>
          <w:rFonts w:ascii="Arial" w:hAnsi="Arial" w:cs="Arial"/>
        </w:rPr>
        <w:t>can connect ACVS to their Amazon Smile account for donations to go to ACVS</w:t>
      </w:r>
      <w:r w:rsidR="00D93D88" w:rsidRPr="00B84197">
        <w:rPr>
          <w:rFonts w:ascii="Arial" w:hAnsi="Arial" w:cs="Arial"/>
        </w:rPr>
        <w:t>.</w:t>
      </w:r>
      <w:bookmarkStart w:id="0" w:name="_GoBack"/>
      <w:bookmarkEnd w:id="0"/>
    </w:p>
    <w:p w14:paraId="66360619" w14:textId="3B1DDBA7" w:rsidR="00A22AD5" w:rsidRPr="00B84197" w:rsidRDefault="00330C10" w:rsidP="00B77372">
      <w:pPr>
        <w:pStyle w:val="ListParagraph"/>
        <w:numPr>
          <w:ilvl w:val="2"/>
          <w:numId w:val="11"/>
        </w:numPr>
        <w:jc w:val="both"/>
        <w:rPr>
          <w:rFonts w:ascii="Arial" w:hAnsi="Arial" w:cs="Arial"/>
        </w:rPr>
      </w:pPr>
      <w:r>
        <w:rPr>
          <w:rFonts w:ascii="Arial" w:hAnsi="Arial" w:cs="Arial"/>
        </w:rPr>
        <w:t>C</w:t>
      </w:r>
      <w:r w:rsidR="00A22AD5" w:rsidRPr="00B84197">
        <w:rPr>
          <w:rFonts w:ascii="Arial" w:hAnsi="Arial" w:cs="Arial"/>
        </w:rPr>
        <w:t>ell phone and tablet recycle program will help the Relocation fund</w:t>
      </w:r>
      <w:r w:rsidR="00D93D88" w:rsidRPr="00B84197">
        <w:rPr>
          <w:rFonts w:ascii="Arial" w:hAnsi="Arial" w:cs="Arial"/>
        </w:rPr>
        <w:t>.</w:t>
      </w:r>
    </w:p>
    <w:p w14:paraId="2EA18CD3" w14:textId="08C97E3F" w:rsidR="00D3590C" w:rsidRPr="00B84197" w:rsidRDefault="00D3590C" w:rsidP="00B77372">
      <w:pPr>
        <w:pStyle w:val="ListParagraph"/>
        <w:numPr>
          <w:ilvl w:val="1"/>
          <w:numId w:val="11"/>
        </w:numPr>
        <w:jc w:val="both"/>
        <w:rPr>
          <w:rFonts w:ascii="Arial" w:hAnsi="Arial" w:cs="Arial"/>
        </w:rPr>
      </w:pPr>
      <w:r w:rsidRPr="00B84197">
        <w:rPr>
          <w:rFonts w:ascii="Arial" w:hAnsi="Arial" w:cs="Arial"/>
        </w:rPr>
        <w:t xml:space="preserve">Membership </w:t>
      </w:r>
      <w:r w:rsidR="00872185" w:rsidRPr="00B84197">
        <w:rPr>
          <w:rFonts w:ascii="Arial" w:hAnsi="Arial" w:cs="Arial"/>
        </w:rPr>
        <w:t>Committee</w:t>
      </w:r>
      <w:r w:rsidR="00D93D88" w:rsidRPr="00B84197">
        <w:rPr>
          <w:rFonts w:ascii="Arial" w:hAnsi="Arial" w:cs="Arial"/>
        </w:rPr>
        <w:t xml:space="preserve"> – M</w:t>
      </w:r>
      <w:r w:rsidR="006470E0" w:rsidRPr="00B84197">
        <w:rPr>
          <w:rFonts w:ascii="Arial" w:hAnsi="Arial" w:cs="Arial"/>
        </w:rPr>
        <w:t>arcy Morales</w:t>
      </w:r>
    </w:p>
    <w:p w14:paraId="58C796D9" w14:textId="2E198C03" w:rsidR="00F34F96" w:rsidRPr="00B84197" w:rsidRDefault="00330C10" w:rsidP="00B77372">
      <w:pPr>
        <w:pStyle w:val="ListParagraph"/>
        <w:numPr>
          <w:ilvl w:val="2"/>
          <w:numId w:val="11"/>
        </w:numPr>
        <w:jc w:val="both"/>
        <w:rPr>
          <w:rFonts w:ascii="Arial" w:hAnsi="Arial" w:cs="Arial"/>
        </w:rPr>
      </w:pPr>
      <w:r>
        <w:rPr>
          <w:rFonts w:ascii="Arial" w:hAnsi="Arial" w:cs="Arial"/>
        </w:rPr>
        <w:t>M</w:t>
      </w:r>
      <w:r w:rsidR="006470E0" w:rsidRPr="00B84197">
        <w:rPr>
          <w:rFonts w:ascii="Arial" w:hAnsi="Arial" w:cs="Arial"/>
        </w:rPr>
        <w:t>embership drive information will be sent out shortly</w:t>
      </w:r>
      <w:r w:rsidR="00D93D88" w:rsidRPr="00B84197">
        <w:rPr>
          <w:rFonts w:ascii="Arial" w:hAnsi="Arial" w:cs="Arial"/>
        </w:rPr>
        <w:t>.</w:t>
      </w:r>
    </w:p>
    <w:p w14:paraId="338DB711" w14:textId="7B98A2BF" w:rsidR="00F34F96" w:rsidRPr="00B84197" w:rsidRDefault="006821A9" w:rsidP="00B77372">
      <w:pPr>
        <w:pStyle w:val="ListParagraph"/>
        <w:numPr>
          <w:ilvl w:val="1"/>
          <w:numId w:val="11"/>
        </w:numPr>
        <w:jc w:val="both"/>
        <w:rPr>
          <w:rFonts w:ascii="Arial" w:hAnsi="Arial" w:cs="Arial"/>
        </w:rPr>
      </w:pPr>
      <w:r w:rsidRPr="00B84197">
        <w:rPr>
          <w:rFonts w:ascii="Arial" w:hAnsi="Arial" w:cs="Arial"/>
        </w:rPr>
        <w:t>Relocation Committee</w:t>
      </w:r>
      <w:r w:rsidR="00F63BFC" w:rsidRPr="00B84197">
        <w:rPr>
          <w:rFonts w:ascii="Arial" w:hAnsi="Arial" w:cs="Arial"/>
        </w:rPr>
        <w:t xml:space="preserve"> </w:t>
      </w:r>
      <w:r w:rsidR="0096233E" w:rsidRPr="00B84197">
        <w:rPr>
          <w:rFonts w:ascii="Arial" w:hAnsi="Arial" w:cs="Arial"/>
        </w:rPr>
        <w:t>–</w:t>
      </w:r>
      <w:r w:rsidR="00F63BFC" w:rsidRPr="00B84197">
        <w:rPr>
          <w:rFonts w:ascii="Arial" w:hAnsi="Arial" w:cs="Arial"/>
        </w:rPr>
        <w:t xml:space="preserve"> </w:t>
      </w:r>
      <w:r w:rsidR="00D01E2F" w:rsidRPr="00B84197">
        <w:rPr>
          <w:rFonts w:ascii="Arial" w:hAnsi="Arial" w:cs="Arial"/>
        </w:rPr>
        <w:t>Tracy Wilkinson</w:t>
      </w:r>
      <w:r w:rsidR="00384543" w:rsidRPr="00B84197">
        <w:rPr>
          <w:rFonts w:ascii="Arial" w:hAnsi="Arial" w:cs="Arial"/>
        </w:rPr>
        <w:t xml:space="preserve"> – Not Present</w:t>
      </w:r>
    </w:p>
    <w:p w14:paraId="449045B8" w14:textId="789CB01D" w:rsidR="00F34F96" w:rsidRPr="00B84197" w:rsidRDefault="00F34F96" w:rsidP="00B77372">
      <w:pPr>
        <w:pStyle w:val="ListParagraph"/>
        <w:numPr>
          <w:ilvl w:val="1"/>
          <w:numId w:val="11"/>
        </w:numPr>
        <w:jc w:val="both"/>
        <w:rPr>
          <w:rFonts w:ascii="Arial" w:hAnsi="Arial" w:cs="Arial"/>
        </w:rPr>
      </w:pPr>
      <w:r w:rsidRPr="00B84197">
        <w:rPr>
          <w:rFonts w:ascii="Arial" w:hAnsi="Arial" w:cs="Arial"/>
        </w:rPr>
        <w:t>Website Committee – Marcy Morales</w:t>
      </w:r>
    </w:p>
    <w:p w14:paraId="576740FD" w14:textId="2F3512D0" w:rsidR="00A22AD5" w:rsidRPr="00B84197" w:rsidRDefault="00A22AD5" w:rsidP="00B77372">
      <w:pPr>
        <w:pStyle w:val="ListParagraph"/>
        <w:numPr>
          <w:ilvl w:val="2"/>
          <w:numId w:val="11"/>
        </w:numPr>
        <w:jc w:val="both"/>
        <w:rPr>
          <w:rFonts w:ascii="Arial" w:hAnsi="Arial" w:cs="Arial"/>
        </w:rPr>
      </w:pPr>
      <w:r w:rsidRPr="00B84197">
        <w:rPr>
          <w:rFonts w:ascii="Arial" w:hAnsi="Arial" w:cs="Arial"/>
        </w:rPr>
        <w:t>If anyone has events or announcements for website contact Marcy.</w:t>
      </w:r>
    </w:p>
    <w:p w14:paraId="6773722E" w14:textId="494BCC54" w:rsidR="00A9184A" w:rsidRPr="00B84197" w:rsidRDefault="00A9184A" w:rsidP="00B77372">
      <w:pPr>
        <w:pStyle w:val="ListParagraph"/>
        <w:ind w:left="2160"/>
        <w:jc w:val="both"/>
        <w:rPr>
          <w:rFonts w:ascii="Arial" w:hAnsi="Arial" w:cs="Arial"/>
        </w:rPr>
      </w:pPr>
    </w:p>
    <w:p w14:paraId="52F038CF" w14:textId="77777777" w:rsidR="00872185" w:rsidRPr="00B84197" w:rsidRDefault="00872185" w:rsidP="00B77372">
      <w:pPr>
        <w:pStyle w:val="ListParagraph"/>
        <w:numPr>
          <w:ilvl w:val="0"/>
          <w:numId w:val="11"/>
        </w:numPr>
        <w:jc w:val="both"/>
        <w:rPr>
          <w:rFonts w:ascii="Arial" w:hAnsi="Arial" w:cs="Arial"/>
          <w:b/>
        </w:rPr>
      </w:pPr>
      <w:r w:rsidRPr="00B84197">
        <w:rPr>
          <w:rFonts w:ascii="Arial" w:hAnsi="Arial" w:cs="Arial"/>
          <w:b/>
        </w:rPr>
        <w:t>New Business/Open Forum</w:t>
      </w:r>
    </w:p>
    <w:p w14:paraId="6B1BF80B" w14:textId="27BFA130" w:rsidR="00A22AD5" w:rsidRPr="00B84197" w:rsidRDefault="00A22AD5" w:rsidP="00B77372">
      <w:pPr>
        <w:pStyle w:val="ListParagraph"/>
        <w:numPr>
          <w:ilvl w:val="1"/>
          <w:numId w:val="11"/>
        </w:numPr>
        <w:spacing w:before="120"/>
        <w:jc w:val="both"/>
        <w:rPr>
          <w:rFonts w:ascii="Arial" w:hAnsi="Arial" w:cs="Arial"/>
          <w:b/>
        </w:rPr>
      </w:pPr>
      <w:r w:rsidRPr="00B84197">
        <w:rPr>
          <w:rFonts w:ascii="Arial" w:hAnsi="Arial" w:cs="Arial"/>
        </w:rPr>
        <w:t>Dan Levey – Legislative Updates</w:t>
      </w:r>
    </w:p>
    <w:p w14:paraId="48CE271F" w14:textId="41314B3D" w:rsidR="00A22AD5" w:rsidRDefault="00A22AD5" w:rsidP="00B77372">
      <w:pPr>
        <w:pStyle w:val="ListParagraph"/>
        <w:numPr>
          <w:ilvl w:val="2"/>
          <w:numId w:val="11"/>
        </w:numPr>
        <w:spacing w:before="120"/>
        <w:jc w:val="both"/>
        <w:rPr>
          <w:rFonts w:ascii="Arial" w:hAnsi="Arial" w:cs="Arial"/>
        </w:rPr>
      </w:pPr>
      <w:r w:rsidRPr="00B84197">
        <w:rPr>
          <w:rFonts w:ascii="Arial" w:hAnsi="Arial" w:cs="Arial"/>
        </w:rPr>
        <w:lastRenderedPageBreak/>
        <w:t xml:space="preserve">SB1171 VR Enforcement Fund </w:t>
      </w:r>
      <w:r w:rsidR="006470E0" w:rsidRPr="00B84197">
        <w:rPr>
          <w:rFonts w:ascii="Arial" w:hAnsi="Arial" w:cs="Arial"/>
        </w:rPr>
        <w:t>–</w:t>
      </w:r>
      <w:r w:rsidRPr="00B84197">
        <w:rPr>
          <w:rFonts w:ascii="Arial" w:hAnsi="Arial" w:cs="Arial"/>
        </w:rPr>
        <w:t xml:space="preserve"> </w:t>
      </w:r>
      <w:r w:rsidR="007E40D2">
        <w:rPr>
          <w:rFonts w:ascii="Arial" w:hAnsi="Arial" w:cs="Arial"/>
        </w:rPr>
        <w:t xml:space="preserve">ensure funding for training and technical assistance will continue to be available under this grant. </w:t>
      </w:r>
      <w:hyperlink r:id="rId14" w:tgtFrame="_blank" w:history="1">
        <w:r w:rsidR="00F677D6">
          <w:rPr>
            <w:rStyle w:val="Hyperlink"/>
            <w:rFonts w:ascii="Arial" w:hAnsi="Arial" w:cs="Arial"/>
            <w:color w:val="1155CC"/>
            <w:shd w:val="clear" w:color="auto" w:fill="FFFFFF"/>
          </w:rPr>
          <w:t>https://apps.azleg.gov/BillStatus/BillOverview/74777?SessionId=123</w:t>
        </w:r>
      </w:hyperlink>
    </w:p>
    <w:p w14:paraId="1884576A" w14:textId="2729A29E" w:rsidR="00187A46" w:rsidRDefault="00187A46" w:rsidP="00B77372">
      <w:pPr>
        <w:pStyle w:val="ListParagraph"/>
        <w:numPr>
          <w:ilvl w:val="2"/>
          <w:numId w:val="11"/>
        </w:numPr>
        <w:spacing w:before="120"/>
        <w:jc w:val="both"/>
        <w:rPr>
          <w:rFonts w:ascii="Arial" w:hAnsi="Arial" w:cs="Arial"/>
        </w:rPr>
      </w:pPr>
      <w:r>
        <w:rPr>
          <w:rFonts w:ascii="Arial" w:hAnsi="Arial" w:cs="Arial"/>
        </w:rPr>
        <w:t>Another bill not yet introduced would revise A.R.S. §13-4434 – requiring that all victim information be redacted before records are provided to defendant, defense attorney or defense attorney staff.</w:t>
      </w:r>
    </w:p>
    <w:p w14:paraId="120B0712" w14:textId="110715DE" w:rsidR="00187A46" w:rsidRDefault="00187A46" w:rsidP="00B77372">
      <w:pPr>
        <w:pStyle w:val="ListParagraph"/>
        <w:numPr>
          <w:ilvl w:val="2"/>
          <w:numId w:val="11"/>
        </w:numPr>
        <w:spacing w:before="120"/>
        <w:jc w:val="both"/>
        <w:rPr>
          <w:rFonts w:ascii="Arial" w:hAnsi="Arial" w:cs="Arial"/>
        </w:rPr>
      </w:pPr>
      <w:r>
        <w:rPr>
          <w:rFonts w:ascii="Arial" w:hAnsi="Arial" w:cs="Arial"/>
        </w:rPr>
        <w:t xml:space="preserve">Another bill pending is to track data on restitution orders, collection and enforcement statewide. </w:t>
      </w:r>
    </w:p>
    <w:p w14:paraId="1337A032" w14:textId="47889707" w:rsidR="00187A46" w:rsidRPr="00B84197" w:rsidRDefault="00187A46" w:rsidP="00B77372">
      <w:pPr>
        <w:pStyle w:val="ListParagraph"/>
        <w:numPr>
          <w:ilvl w:val="1"/>
          <w:numId w:val="11"/>
        </w:numPr>
        <w:spacing w:before="120"/>
        <w:jc w:val="both"/>
        <w:rPr>
          <w:rFonts w:ascii="Arial" w:hAnsi="Arial" w:cs="Arial"/>
        </w:rPr>
      </w:pPr>
      <w:r>
        <w:rPr>
          <w:rFonts w:ascii="Arial" w:hAnsi="Arial" w:cs="Arial"/>
        </w:rPr>
        <w:t>Dan Levey – POMC National Conference is scheduled July 15-18</w:t>
      </w:r>
      <w:r w:rsidR="00736270">
        <w:rPr>
          <w:rFonts w:ascii="Arial" w:hAnsi="Arial" w:cs="Arial"/>
        </w:rPr>
        <w:t>, 2021</w:t>
      </w:r>
      <w:r>
        <w:rPr>
          <w:rFonts w:ascii="Arial" w:hAnsi="Arial" w:cs="Arial"/>
        </w:rPr>
        <w:t xml:space="preserve"> to be held in Scottsdale.  Conference planning committee is looking for presenters and workshop ideas – a link will be sent to submit proposals.  </w:t>
      </w:r>
    </w:p>
    <w:p w14:paraId="33EAFEE5" w14:textId="78768757" w:rsidR="006470E0" w:rsidRPr="00B84197" w:rsidRDefault="006470E0" w:rsidP="00B77372">
      <w:pPr>
        <w:pStyle w:val="ListParagraph"/>
        <w:numPr>
          <w:ilvl w:val="1"/>
          <w:numId w:val="11"/>
        </w:numPr>
        <w:spacing w:before="120"/>
        <w:jc w:val="both"/>
        <w:rPr>
          <w:rFonts w:ascii="Arial" w:hAnsi="Arial" w:cs="Arial"/>
        </w:rPr>
      </w:pPr>
      <w:r w:rsidRPr="00B84197">
        <w:rPr>
          <w:rFonts w:ascii="Arial" w:hAnsi="Arial" w:cs="Arial"/>
        </w:rPr>
        <w:t xml:space="preserve">Amy Bocks </w:t>
      </w:r>
      <w:r w:rsidR="00736270">
        <w:rPr>
          <w:rFonts w:ascii="Arial" w:hAnsi="Arial" w:cs="Arial"/>
        </w:rPr>
        <w:t xml:space="preserve">– </w:t>
      </w:r>
      <w:r w:rsidRPr="00B84197">
        <w:rPr>
          <w:rFonts w:ascii="Arial" w:hAnsi="Arial" w:cs="Arial"/>
        </w:rPr>
        <w:t xml:space="preserve">Iris </w:t>
      </w:r>
      <w:proofErr w:type="spellStart"/>
      <w:r w:rsidRPr="00B84197">
        <w:rPr>
          <w:rFonts w:ascii="Arial" w:hAnsi="Arial" w:cs="Arial"/>
        </w:rPr>
        <w:t>Verdoza</w:t>
      </w:r>
      <w:proofErr w:type="spellEnd"/>
      <w:r w:rsidRPr="00B84197">
        <w:rPr>
          <w:rFonts w:ascii="Arial" w:hAnsi="Arial" w:cs="Arial"/>
        </w:rPr>
        <w:t xml:space="preserve"> has retired from DPS VOCA and those agencies she was assigned to will get a new Grant Coordinator assigned.  </w:t>
      </w:r>
    </w:p>
    <w:p w14:paraId="04F6E76E" w14:textId="33F56A37" w:rsidR="006470E0" w:rsidRDefault="006470E0" w:rsidP="00B77372">
      <w:pPr>
        <w:pStyle w:val="ListParagraph"/>
        <w:numPr>
          <w:ilvl w:val="1"/>
          <w:numId w:val="11"/>
        </w:numPr>
        <w:spacing w:before="120"/>
        <w:jc w:val="both"/>
        <w:rPr>
          <w:rFonts w:ascii="Arial" w:hAnsi="Arial" w:cs="Arial"/>
        </w:rPr>
      </w:pPr>
      <w:r w:rsidRPr="00B84197">
        <w:rPr>
          <w:rFonts w:ascii="Arial" w:hAnsi="Arial" w:cs="Arial"/>
        </w:rPr>
        <w:t>Amy Bocks</w:t>
      </w:r>
      <w:r w:rsidR="00736270">
        <w:rPr>
          <w:rFonts w:ascii="Arial" w:hAnsi="Arial" w:cs="Arial"/>
        </w:rPr>
        <w:t xml:space="preserve"> – </w:t>
      </w:r>
      <w:proofErr w:type="spellStart"/>
      <w:r w:rsidRPr="00B84197">
        <w:rPr>
          <w:rFonts w:ascii="Arial" w:hAnsi="Arial" w:cs="Arial"/>
        </w:rPr>
        <w:t>Beckie</w:t>
      </w:r>
      <w:proofErr w:type="spellEnd"/>
      <w:r w:rsidRPr="00B84197">
        <w:rPr>
          <w:rFonts w:ascii="Arial" w:hAnsi="Arial" w:cs="Arial"/>
        </w:rPr>
        <w:t xml:space="preserve"> Miller has stepped down as POMC Valley of the Sun Chapter Leader.  However, she will remain involved in many Chapter activities.  </w:t>
      </w:r>
    </w:p>
    <w:p w14:paraId="68F89878" w14:textId="5E16B8C4" w:rsidR="00736270" w:rsidRPr="00B84197" w:rsidRDefault="00736270" w:rsidP="00B77372">
      <w:pPr>
        <w:pStyle w:val="ListParagraph"/>
        <w:numPr>
          <w:ilvl w:val="1"/>
          <w:numId w:val="11"/>
        </w:numPr>
        <w:spacing w:before="120"/>
        <w:jc w:val="both"/>
        <w:rPr>
          <w:rFonts w:ascii="Arial" w:hAnsi="Arial" w:cs="Arial"/>
        </w:rPr>
      </w:pPr>
      <w:r>
        <w:rPr>
          <w:rFonts w:ascii="Arial" w:hAnsi="Arial" w:cs="Arial"/>
        </w:rPr>
        <w:t xml:space="preserve">Amy Bocks – Victims’ Rights Week is April 18-24, 2021, more information will be coming regarding the virtual event. </w:t>
      </w:r>
    </w:p>
    <w:p w14:paraId="37952CB0" w14:textId="77777777" w:rsidR="00CE09F8" w:rsidRPr="00B84197" w:rsidRDefault="00CE09F8" w:rsidP="00B77372">
      <w:pPr>
        <w:pStyle w:val="ListParagraph"/>
        <w:ind w:left="1440"/>
        <w:jc w:val="both"/>
        <w:rPr>
          <w:rFonts w:ascii="Arial" w:hAnsi="Arial" w:cs="Arial"/>
        </w:rPr>
      </w:pPr>
    </w:p>
    <w:p w14:paraId="4ADEEEDE" w14:textId="1EB0BFC0" w:rsidR="007B2778" w:rsidRPr="00B84197" w:rsidRDefault="00872185" w:rsidP="00B77372">
      <w:pPr>
        <w:pStyle w:val="ListParagraph"/>
        <w:numPr>
          <w:ilvl w:val="0"/>
          <w:numId w:val="11"/>
        </w:numPr>
        <w:jc w:val="both"/>
        <w:rPr>
          <w:rFonts w:ascii="Arial" w:hAnsi="Arial" w:cs="Arial"/>
          <w:b/>
        </w:rPr>
      </w:pPr>
      <w:r w:rsidRPr="00B84197">
        <w:rPr>
          <w:rFonts w:ascii="Arial" w:hAnsi="Arial" w:cs="Arial"/>
          <w:b/>
        </w:rPr>
        <w:t>Next Meeting</w:t>
      </w:r>
    </w:p>
    <w:p w14:paraId="7DB8E00B" w14:textId="644374FB" w:rsidR="00537673" w:rsidRPr="00B84197" w:rsidRDefault="00F34F96" w:rsidP="00B77372">
      <w:pPr>
        <w:pStyle w:val="ListParagraph"/>
        <w:numPr>
          <w:ilvl w:val="1"/>
          <w:numId w:val="11"/>
        </w:numPr>
        <w:jc w:val="both"/>
        <w:rPr>
          <w:rFonts w:ascii="Arial" w:hAnsi="Arial" w:cs="Arial"/>
        </w:rPr>
      </w:pPr>
      <w:r w:rsidRPr="00B84197">
        <w:rPr>
          <w:rFonts w:ascii="Arial" w:hAnsi="Arial" w:cs="Arial"/>
        </w:rPr>
        <w:t xml:space="preserve">March 17, 20210 </w:t>
      </w:r>
      <w:r w:rsidR="00537673" w:rsidRPr="00B84197">
        <w:rPr>
          <w:rFonts w:ascii="Arial" w:hAnsi="Arial" w:cs="Arial"/>
        </w:rPr>
        <w:t>at 10:00 a.m. and will be held virtually.</w:t>
      </w:r>
      <w:r w:rsidR="00451492" w:rsidRPr="00B84197">
        <w:rPr>
          <w:rFonts w:ascii="Arial" w:hAnsi="Arial" w:cs="Arial"/>
        </w:rPr>
        <w:t xml:space="preserve">  The conference room at the Family Advocacy Center has been reserved in the event that in person meetings can begin.</w:t>
      </w:r>
    </w:p>
    <w:p w14:paraId="045C8DF0" w14:textId="77777777" w:rsidR="00537673" w:rsidRPr="00B84197" w:rsidRDefault="00537673" w:rsidP="00B77372">
      <w:pPr>
        <w:pStyle w:val="ListParagraph"/>
        <w:ind w:left="1440"/>
        <w:jc w:val="both"/>
        <w:rPr>
          <w:rFonts w:ascii="Arial" w:hAnsi="Arial" w:cs="Arial"/>
        </w:rPr>
      </w:pPr>
    </w:p>
    <w:p w14:paraId="657E90F7" w14:textId="699C2976" w:rsidR="00FB1967" w:rsidRPr="00B84197" w:rsidRDefault="00872185" w:rsidP="00B77372">
      <w:pPr>
        <w:pStyle w:val="ListParagraph"/>
        <w:numPr>
          <w:ilvl w:val="0"/>
          <w:numId w:val="11"/>
        </w:numPr>
        <w:jc w:val="both"/>
        <w:rPr>
          <w:rFonts w:ascii="Arial" w:hAnsi="Arial" w:cs="Arial"/>
          <w:b/>
        </w:rPr>
      </w:pPr>
      <w:r w:rsidRPr="00B84197">
        <w:rPr>
          <w:rFonts w:ascii="Arial" w:hAnsi="Arial" w:cs="Arial"/>
          <w:b/>
        </w:rPr>
        <w:t>Adjournment</w:t>
      </w:r>
      <w:r w:rsidR="00AB183B" w:rsidRPr="00B84197">
        <w:rPr>
          <w:rFonts w:ascii="Arial" w:hAnsi="Arial" w:cs="Arial"/>
          <w:b/>
        </w:rPr>
        <w:t xml:space="preserve"> – </w:t>
      </w:r>
      <w:r w:rsidR="00451492" w:rsidRPr="00B84197">
        <w:rPr>
          <w:rFonts w:ascii="Arial" w:hAnsi="Arial" w:cs="Arial"/>
          <w:bCs/>
        </w:rPr>
        <w:t>Meeting was adjourned by Amy Bocks at</w:t>
      </w:r>
      <w:r w:rsidR="00384543" w:rsidRPr="00B84197">
        <w:rPr>
          <w:rFonts w:ascii="Arial" w:hAnsi="Arial" w:cs="Arial"/>
          <w:bCs/>
        </w:rPr>
        <w:t xml:space="preserve"> 11:05 a.m.</w:t>
      </w:r>
    </w:p>
    <w:sectPr w:rsidR="00FB1967" w:rsidRPr="00B84197" w:rsidSect="002A5434">
      <w:headerReference w:type="default"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36BBD" w14:textId="77777777" w:rsidR="000D78EA" w:rsidRDefault="000D78EA" w:rsidP="00FB1967">
      <w:pPr>
        <w:spacing w:after="0" w:line="240" w:lineRule="auto"/>
      </w:pPr>
      <w:r>
        <w:separator/>
      </w:r>
    </w:p>
  </w:endnote>
  <w:endnote w:type="continuationSeparator" w:id="0">
    <w:p w14:paraId="374ECD66" w14:textId="77777777" w:rsidR="000D78EA" w:rsidRDefault="000D78EA" w:rsidP="00FB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50301"/>
      <w:docPartObj>
        <w:docPartGallery w:val="Page Numbers (Bottom of Page)"/>
        <w:docPartUnique/>
      </w:docPartObj>
    </w:sdtPr>
    <w:sdtEndPr>
      <w:rPr>
        <w:color w:val="7F7F7F" w:themeColor="background1" w:themeShade="7F"/>
        <w:spacing w:val="60"/>
      </w:rPr>
    </w:sdtEndPr>
    <w:sdtContent>
      <w:p w14:paraId="09BCDACD" w14:textId="77777777" w:rsidR="00FB1967" w:rsidRDefault="00FB1967" w:rsidP="00FB1967">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107210" w:rsidRPr="00107210">
          <w:rPr>
            <w:b/>
            <w:bCs/>
            <w:noProof/>
          </w:rPr>
          <w:t>4</w:t>
        </w:r>
        <w:r>
          <w:rPr>
            <w:b/>
            <w:bCs/>
            <w:noProof/>
          </w:rPr>
          <w:fldChar w:fldCharType="end"/>
        </w:r>
        <w:r>
          <w:rPr>
            <w:b/>
            <w:bCs/>
          </w:rPr>
          <w:t xml:space="preserve"> | </w:t>
        </w:r>
        <w:r>
          <w:rPr>
            <w:color w:val="7F7F7F" w:themeColor="background1" w:themeShade="7F"/>
            <w:spacing w:val="60"/>
          </w:rPr>
          <w:t>Page</w:t>
        </w:r>
      </w:p>
    </w:sdtContent>
  </w:sdt>
  <w:p w14:paraId="2D2296C2" w14:textId="77777777" w:rsidR="00FB1967" w:rsidRDefault="00FB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833A7" w14:textId="77777777" w:rsidR="000D78EA" w:rsidRDefault="000D78EA" w:rsidP="00FB1967">
      <w:pPr>
        <w:spacing w:after="0" w:line="240" w:lineRule="auto"/>
      </w:pPr>
      <w:r>
        <w:separator/>
      </w:r>
    </w:p>
  </w:footnote>
  <w:footnote w:type="continuationSeparator" w:id="0">
    <w:p w14:paraId="456962C7" w14:textId="77777777" w:rsidR="000D78EA" w:rsidRDefault="000D78EA" w:rsidP="00FB1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BFECC" w14:textId="77777777" w:rsidR="00FB1967" w:rsidRDefault="00107210">
    <w:pPr>
      <w:pStyle w:val="Header"/>
    </w:pPr>
    <w:sdt>
      <w:sdtPr>
        <w:id w:val="1304271371"/>
        <w:docPartObj>
          <w:docPartGallery w:val="Watermarks"/>
          <w:docPartUnique/>
        </w:docPartObj>
      </w:sdtPr>
      <w:sdtEndPr/>
      <w:sdtContent>
        <w:r>
          <w:rPr>
            <w:noProof/>
          </w:rPr>
          <w:pict w14:anchorId="19EB15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80423" o:spid="_x0000_s2049" type="#_x0000_t136" style="position:absolute;margin-left:0;margin-top:0;width:473.75pt;height:236.8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B1967">
      <w:rPr>
        <w:noProof/>
      </w:rPr>
      <mc:AlternateContent>
        <mc:Choice Requires="wps">
          <w:drawing>
            <wp:anchor distT="0" distB="0" distL="114300" distR="114300" simplePos="0" relativeHeight="251657216" behindDoc="0" locked="0" layoutInCell="1" allowOverlap="1" wp14:anchorId="6AB343A9" wp14:editId="78E3B8A4">
              <wp:simplePos x="0" y="0"/>
              <wp:positionH relativeFrom="column">
                <wp:posOffset>1171575</wp:posOffset>
              </wp:positionH>
              <wp:positionV relativeFrom="paragraph">
                <wp:posOffset>9525</wp:posOffset>
              </wp:positionV>
              <wp:extent cx="4448175" cy="929640"/>
              <wp:effectExtent l="0" t="0" r="9525" b="3810"/>
              <wp:wrapNone/>
              <wp:docPr id="2" name="Text Box 2"/>
              <wp:cNvGraphicFramePr/>
              <a:graphic xmlns:a="http://schemas.openxmlformats.org/drawingml/2006/main">
                <a:graphicData uri="http://schemas.microsoft.com/office/word/2010/wordprocessingShape">
                  <wps:wsp>
                    <wps:cNvSpPr txBox="1"/>
                    <wps:spPr>
                      <a:xfrm>
                        <a:off x="0" y="0"/>
                        <a:ext cx="4448175" cy="929640"/>
                      </a:xfrm>
                      <a:prstGeom prst="rect">
                        <a:avLst/>
                      </a:prstGeom>
                      <a:solidFill>
                        <a:schemeClr val="lt1"/>
                      </a:solidFill>
                      <a:ln w="6350">
                        <a:noFill/>
                      </a:ln>
                    </wps:spPr>
                    <wps:txbx>
                      <w:txbxContent>
                        <w:p w14:paraId="39BCD587" w14:textId="77777777" w:rsidR="00FB1967" w:rsidRPr="009A05F8" w:rsidRDefault="00FB1967" w:rsidP="00FB1967">
                          <w:pPr>
                            <w:spacing w:after="0"/>
                            <w:rPr>
                              <w:rFonts w:ascii="Arial" w:hAnsi="Arial" w:cs="Arial"/>
                              <w:b/>
                              <w:sz w:val="24"/>
                              <w:szCs w:val="24"/>
                            </w:rPr>
                          </w:pPr>
                          <w:r w:rsidRPr="009A05F8">
                            <w:rPr>
                              <w:rFonts w:ascii="Arial" w:hAnsi="Arial" w:cs="Arial"/>
                              <w:b/>
                              <w:sz w:val="24"/>
                              <w:szCs w:val="24"/>
                            </w:rPr>
                            <w:t>Arizona Coalition for Victim Services (ACVS)</w:t>
                          </w:r>
                        </w:p>
                        <w:p w14:paraId="1C587895" w14:textId="77777777" w:rsidR="00FB1967" w:rsidRPr="00FB1967" w:rsidRDefault="00FB1967" w:rsidP="00FB1967">
                          <w:pPr>
                            <w:spacing w:after="0"/>
                            <w:rPr>
                              <w:rFonts w:ascii="Arial" w:hAnsi="Arial" w:cs="Arial"/>
                              <w:sz w:val="24"/>
                              <w:szCs w:val="24"/>
                            </w:rPr>
                          </w:pPr>
                          <w:r w:rsidRPr="00FB1967">
                            <w:rPr>
                              <w:rFonts w:ascii="Arial" w:hAnsi="Arial" w:cs="Arial"/>
                              <w:sz w:val="24"/>
                              <w:szCs w:val="24"/>
                            </w:rPr>
                            <w:t>Meeting Minutes</w:t>
                          </w:r>
                        </w:p>
                        <w:p w14:paraId="0916AC1F" w14:textId="78056567" w:rsidR="00FB1967" w:rsidRPr="009A05F8" w:rsidRDefault="00F34F96" w:rsidP="00FB1967">
                          <w:pPr>
                            <w:spacing w:after="0"/>
                            <w:rPr>
                              <w:rFonts w:ascii="Arial" w:hAnsi="Arial" w:cs="Arial"/>
                              <w:b/>
                              <w:sz w:val="24"/>
                              <w:szCs w:val="24"/>
                            </w:rPr>
                          </w:pPr>
                          <w:r>
                            <w:rPr>
                              <w:rFonts w:ascii="Arial" w:hAnsi="Arial" w:cs="Arial"/>
                              <w:b/>
                              <w:sz w:val="24"/>
                              <w:szCs w:val="24"/>
                            </w:rPr>
                            <w:t>January 20, 2021</w:t>
                          </w:r>
                        </w:p>
                        <w:p w14:paraId="45D5D962" w14:textId="47E1FA47" w:rsidR="00FB1967" w:rsidRPr="00FB1967" w:rsidRDefault="00FD45D0" w:rsidP="00FB1967">
                          <w:pPr>
                            <w:spacing w:after="0"/>
                            <w:rPr>
                              <w:rFonts w:ascii="Arial" w:hAnsi="Arial" w:cs="Arial"/>
                              <w:sz w:val="24"/>
                              <w:szCs w:val="24"/>
                            </w:rPr>
                          </w:pPr>
                          <w:r>
                            <w:rPr>
                              <w:rFonts w:ascii="Arial" w:hAnsi="Arial" w:cs="Arial"/>
                              <w:sz w:val="24"/>
                              <w:szCs w:val="24"/>
                            </w:rPr>
                            <w:t>Virtual Meeting via WebEx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25pt;margin-top:.75pt;width:350.25pt;height:73.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" fillcolor="white [3201]" stroked="f" strokeweight=".5pt">
              <v:textbox>
                <w:txbxContent>
                  <w:p w14:paraId="39BCD587" w14:textId="77777777" w:rsidR="00FB1967" w:rsidRPr="009A05F8" w:rsidRDefault="00FB1967" w:rsidP="00FB1967">
                    <w:pPr>
                      <w:spacing w:after="0"/>
                      <w:rPr>
                        <w:rFonts w:ascii="Arial" w:hAnsi="Arial" w:cs="Arial"/>
                        <w:b/>
                        <w:sz w:val="24"/>
                        <w:szCs w:val="24"/>
                      </w:rPr>
                    </w:pPr>
                    <w:r w:rsidRPr="009A05F8">
                      <w:rPr>
                        <w:rFonts w:ascii="Arial" w:hAnsi="Arial" w:cs="Arial"/>
                        <w:b/>
                        <w:sz w:val="24"/>
                        <w:szCs w:val="24"/>
                      </w:rPr>
                      <w:t>Arizona Coalition for Victim Services (ACVS)</w:t>
                    </w:r>
                  </w:p>
                  <w:p w14:paraId="1C587895" w14:textId="77777777" w:rsidR="00FB1967" w:rsidRPr="00FB1967" w:rsidRDefault="00FB1967" w:rsidP="00FB1967">
                    <w:pPr>
                      <w:spacing w:after="0"/>
                      <w:rPr>
                        <w:rFonts w:ascii="Arial" w:hAnsi="Arial" w:cs="Arial"/>
                        <w:sz w:val="24"/>
                        <w:szCs w:val="24"/>
                      </w:rPr>
                    </w:pPr>
                    <w:r w:rsidRPr="00FB1967">
                      <w:rPr>
                        <w:rFonts w:ascii="Arial" w:hAnsi="Arial" w:cs="Arial"/>
                        <w:sz w:val="24"/>
                        <w:szCs w:val="24"/>
                      </w:rPr>
                      <w:t>Meeting Minutes</w:t>
                    </w:r>
                  </w:p>
                  <w:p w14:paraId="0916AC1F" w14:textId="78056567" w:rsidR="00FB1967" w:rsidRPr="009A05F8" w:rsidRDefault="00F34F96" w:rsidP="00FB1967">
                    <w:pPr>
                      <w:spacing w:after="0"/>
                      <w:rPr>
                        <w:rFonts w:ascii="Arial" w:hAnsi="Arial" w:cs="Arial"/>
                        <w:b/>
                        <w:sz w:val="24"/>
                        <w:szCs w:val="24"/>
                      </w:rPr>
                    </w:pPr>
                    <w:r>
                      <w:rPr>
                        <w:rFonts w:ascii="Arial" w:hAnsi="Arial" w:cs="Arial"/>
                        <w:b/>
                        <w:sz w:val="24"/>
                        <w:szCs w:val="24"/>
                      </w:rPr>
                      <w:t>January 20, 2021</w:t>
                    </w:r>
                  </w:p>
                  <w:p w14:paraId="45D5D962" w14:textId="47E1FA47" w:rsidR="00FB1967" w:rsidRPr="00FB1967" w:rsidRDefault="00FD45D0" w:rsidP="00FB1967">
                    <w:pPr>
                      <w:spacing w:after="0"/>
                      <w:rPr>
                        <w:rFonts w:ascii="Arial" w:hAnsi="Arial" w:cs="Arial"/>
                        <w:sz w:val="24"/>
                        <w:szCs w:val="24"/>
                      </w:rPr>
                    </w:pPr>
                    <w:r>
                      <w:rPr>
                        <w:rFonts w:ascii="Arial" w:hAnsi="Arial" w:cs="Arial"/>
                        <w:sz w:val="24"/>
                        <w:szCs w:val="24"/>
                      </w:rPr>
                      <w:t>Virtual Meeting via WebEx</w:t>
                    </w:r>
                  </w:p>
                </w:txbxContent>
              </v:textbox>
            </v:shape>
          </w:pict>
        </mc:Fallback>
      </mc:AlternateContent>
    </w:r>
    <w:r w:rsidR="006255A8">
      <w:rPr>
        <w:noProof/>
      </w:rPr>
      <w:drawing>
        <wp:inline distT="0" distB="0" distL="0" distR="0" wp14:anchorId="4000D626" wp14:editId="7B2446CB">
          <wp:extent cx="1028700" cy="1057275"/>
          <wp:effectExtent l="0" t="0" r="0" b="9525"/>
          <wp:docPr id="3" name="Picture 3" descr="G:\ACVS\ACVS IMAGES\ACVS logo (small-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CVS\ACVS IMAGES\ACVS logo (small-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14292E"/>
    <w:lvl w:ilvl="0">
      <w:start w:val="1"/>
      <w:numFmt w:val="decimal"/>
      <w:lvlText w:val="%1."/>
      <w:lvlJc w:val="left"/>
      <w:pPr>
        <w:tabs>
          <w:tab w:val="num" w:pos="1800"/>
        </w:tabs>
        <w:ind w:left="1800" w:hanging="360"/>
      </w:pPr>
    </w:lvl>
  </w:abstractNum>
  <w:abstractNum w:abstractNumId="1">
    <w:nsid w:val="FFFFFF7D"/>
    <w:multiLevelType w:val="singleLevel"/>
    <w:tmpl w:val="A00C8C70"/>
    <w:lvl w:ilvl="0">
      <w:start w:val="1"/>
      <w:numFmt w:val="decimal"/>
      <w:lvlText w:val="%1."/>
      <w:lvlJc w:val="left"/>
      <w:pPr>
        <w:tabs>
          <w:tab w:val="num" w:pos="1440"/>
        </w:tabs>
        <w:ind w:left="1440" w:hanging="360"/>
      </w:pPr>
    </w:lvl>
  </w:abstractNum>
  <w:abstractNum w:abstractNumId="2">
    <w:nsid w:val="FFFFFF7E"/>
    <w:multiLevelType w:val="singleLevel"/>
    <w:tmpl w:val="6F904B30"/>
    <w:lvl w:ilvl="0">
      <w:start w:val="1"/>
      <w:numFmt w:val="decimal"/>
      <w:lvlText w:val="%1."/>
      <w:lvlJc w:val="left"/>
      <w:pPr>
        <w:tabs>
          <w:tab w:val="num" w:pos="1080"/>
        </w:tabs>
        <w:ind w:left="1080" w:hanging="360"/>
      </w:pPr>
    </w:lvl>
  </w:abstractNum>
  <w:abstractNum w:abstractNumId="3">
    <w:nsid w:val="FFFFFF7F"/>
    <w:multiLevelType w:val="singleLevel"/>
    <w:tmpl w:val="927C34C6"/>
    <w:lvl w:ilvl="0">
      <w:start w:val="1"/>
      <w:numFmt w:val="decimal"/>
      <w:lvlText w:val="%1."/>
      <w:lvlJc w:val="left"/>
      <w:pPr>
        <w:tabs>
          <w:tab w:val="num" w:pos="720"/>
        </w:tabs>
        <w:ind w:left="720" w:hanging="360"/>
      </w:pPr>
    </w:lvl>
  </w:abstractNum>
  <w:abstractNum w:abstractNumId="4">
    <w:nsid w:val="FFFFFF80"/>
    <w:multiLevelType w:val="singleLevel"/>
    <w:tmpl w:val="851C1A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8CE4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5CCD7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B12F8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616D38E"/>
    <w:lvl w:ilvl="0">
      <w:start w:val="1"/>
      <w:numFmt w:val="decimal"/>
      <w:lvlText w:val="%1."/>
      <w:lvlJc w:val="left"/>
      <w:pPr>
        <w:tabs>
          <w:tab w:val="num" w:pos="360"/>
        </w:tabs>
        <w:ind w:left="360" w:hanging="360"/>
      </w:pPr>
    </w:lvl>
  </w:abstractNum>
  <w:abstractNum w:abstractNumId="9">
    <w:nsid w:val="FFFFFF89"/>
    <w:multiLevelType w:val="singleLevel"/>
    <w:tmpl w:val="3A729B58"/>
    <w:lvl w:ilvl="0">
      <w:start w:val="1"/>
      <w:numFmt w:val="bullet"/>
      <w:lvlText w:val=""/>
      <w:lvlJc w:val="left"/>
      <w:pPr>
        <w:tabs>
          <w:tab w:val="num" w:pos="360"/>
        </w:tabs>
        <w:ind w:left="360" w:hanging="360"/>
      </w:pPr>
      <w:rPr>
        <w:rFonts w:ascii="Symbol" w:hAnsi="Symbol" w:hint="default"/>
      </w:rPr>
    </w:lvl>
  </w:abstractNum>
  <w:abstractNum w:abstractNumId="10">
    <w:nsid w:val="0170637F"/>
    <w:multiLevelType w:val="hybridMultilevel"/>
    <w:tmpl w:val="7B1A16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532696"/>
    <w:multiLevelType w:val="hybridMultilevel"/>
    <w:tmpl w:val="E5E2903A"/>
    <w:lvl w:ilvl="0" w:tplc="51BE4F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72A50"/>
    <w:multiLevelType w:val="hybridMultilevel"/>
    <w:tmpl w:val="5070624E"/>
    <w:lvl w:ilvl="0" w:tplc="611C08CA">
      <w:start w:val="1"/>
      <w:numFmt w:val="upperRoman"/>
      <w:lvlText w:val="%1."/>
      <w:lvlJc w:val="left"/>
      <w:pPr>
        <w:ind w:left="1080" w:hanging="720"/>
      </w:pPr>
      <w:rPr>
        <w:rFonts w:hint="default"/>
      </w:rPr>
    </w:lvl>
    <w:lvl w:ilvl="1" w:tplc="A136464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F7450B"/>
    <w:multiLevelType w:val="hybridMultilevel"/>
    <w:tmpl w:val="EA962BB0"/>
    <w:lvl w:ilvl="0" w:tplc="1966C93E">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6F"/>
    <w:rsid w:val="000067F9"/>
    <w:rsid w:val="00023F9A"/>
    <w:rsid w:val="000354DD"/>
    <w:rsid w:val="00037751"/>
    <w:rsid w:val="00044A64"/>
    <w:rsid w:val="0008175A"/>
    <w:rsid w:val="000839D7"/>
    <w:rsid w:val="0008499E"/>
    <w:rsid w:val="00090155"/>
    <w:rsid w:val="0009401D"/>
    <w:rsid w:val="00095360"/>
    <w:rsid w:val="000A5C70"/>
    <w:rsid w:val="000B7C78"/>
    <w:rsid w:val="000D6E28"/>
    <w:rsid w:val="000D78EA"/>
    <w:rsid w:val="000F565D"/>
    <w:rsid w:val="00107210"/>
    <w:rsid w:val="00125F7E"/>
    <w:rsid w:val="00147AC4"/>
    <w:rsid w:val="00150269"/>
    <w:rsid w:val="00183CC4"/>
    <w:rsid w:val="00187A46"/>
    <w:rsid w:val="001909F8"/>
    <w:rsid w:val="00197501"/>
    <w:rsid w:val="001A689B"/>
    <w:rsid w:val="001B29E4"/>
    <w:rsid w:val="001C35F2"/>
    <w:rsid w:val="001C54E6"/>
    <w:rsid w:val="001D1409"/>
    <w:rsid w:val="001D3240"/>
    <w:rsid w:val="001D437A"/>
    <w:rsid w:val="001D6B55"/>
    <w:rsid w:val="001E2711"/>
    <w:rsid w:val="00204BDE"/>
    <w:rsid w:val="00210C51"/>
    <w:rsid w:val="002117A2"/>
    <w:rsid w:val="0025612A"/>
    <w:rsid w:val="002654D5"/>
    <w:rsid w:val="00265C57"/>
    <w:rsid w:val="00274C6D"/>
    <w:rsid w:val="00280FBC"/>
    <w:rsid w:val="00286880"/>
    <w:rsid w:val="00286FD1"/>
    <w:rsid w:val="00293DC3"/>
    <w:rsid w:val="00296B54"/>
    <w:rsid w:val="002A49B1"/>
    <w:rsid w:val="002A5434"/>
    <w:rsid w:val="002C2C98"/>
    <w:rsid w:val="002C723F"/>
    <w:rsid w:val="002D5CB3"/>
    <w:rsid w:val="00302D95"/>
    <w:rsid w:val="0031149A"/>
    <w:rsid w:val="0031266C"/>
    <w:rsid w:val="00312ED3"/>
    <w:rsid w:val="003211FB"/>
    <w:rsid w:val="00330C10"/>
    <w:rsid w:val="003465B5"/>
    <w:rsid w:val="003562FF"/>
    <w:rsid w:val="00362DBE"/>
    <w:rsid w:val="00364B82"/>
    <w:rsid w:val="00365885"/>
    <w:rsid w:val="00367854"/>
    <w:rsid w:val="00367F53"/>
    <w:rsid w:val="00371FF5"/>
    <w:rsid w:val="0037545F"/>
    <w:rsid w:val="00383F91"/>
    <w:rsid w:val="0038446F"/>
    <w:rsid w:val="00384543"/>
    <w:rsid w:val="003A4DEE"/>
    <w:rsid w:val="003C7B88"/>
    <w:rsid w:val="003E44E8"/>
    <w:rsid w:val="003E7D11"/>
    <w:rsid w:val="00402089"/>
    <w:rsid w:val="00420576"/>
    <w:rsid w:val="00430CF4"/>
    <w:rsid w:val="0044561C"/>
    <w:rsid w:val="00451492"/>
    <w:rsid w:val="00471914"/>
    <w:rsid w:val="0047741A"/>
    <w:rsid w:val="00496298"/>
    <w:rsid w:val="004E7251"/>
    <w:rsid w:val="004F051A"/>
    <w:rsid w:val="004F1D11"/>
    <w:rsid w:val="00506EF8"/>
    <w:rsid w:val="005070FB"/>
    <w:rsid w:val="005123C6"/>
    <w:rsid w:val="00517FCC"/>
    <w:rsid w:val="00524F39"/>
    <w:rsid w:val="00537673"/>
    <w:rsid w:val="00567A8D"/>
    <w:rsid w:val="0058720A"/>
    <w:rsid w:val="005A0D19"/>
    <w:rsid w:val="005B1E71"/>
    <w:rsid w:val="005C1890"/>
    <w:rsid w:val="005C2639"/>
    <w:rsid w:val="005F0302"/>
    <w:rsid w:val="00616C1A"/>
    <w:rsid w:val="006255A8"/>
    <w:rsid w:val="00625C7F"/>
    <w:rsid w:val="00633724"/>
    <w:rsid w:val="00634CB2"/>
    <w:rsid w:val="006470E0"/>
    <w:rsid w:val="006549E1"/>
    <w:rsid w:val="006665E8"/>
    <w:rsid w:val="00677418"/>
    <w:rsid w:val="006821A9"/>
    <w:rsid w:val="006923D6"/>
    <w:rsid w:val="00693C89"/>
    <w:rsid w:val="0069754A"/>
    <w:rsid w:val="006A4659"/>
    <w:rsid w:val="006B04A8"/>
    <w:rsid w:val="006C7746"/>
    <w:rsid w:val="006E5536"/>
    <w:rsid w:val="007026DD"/>
    <w:rsid w:val="00705FA6"/>
    <w:rsid w:val="007074E0"/>
    <w:rsid w:val="0071020E"/>
    <w:rsid w:val="00736270"/>
    <w:rsid w:val="0073782F"/>
    <w:rsid w:val="00743BCC"/>
    <w:rsid w:val="00751755"/>
    <w:rsid w:val="00766373"/>
    <w:rsid w:val="007B2778"/>
    <w:rsid w:val="007B48EF"/>
    <w:rsid w:val="007B7631"/>
    <w:rsid w:val="007C1245"/>
    <w:rsid w:val="007D61FA"/>
    <w:rsid w:val="007E40D2"/>
    <w:rsid w:val="007E5D06"/>
    <w:rsid w:val="007F2E2F"/>
    <w:rsid w:val="00821AFC"/>
    <w:rsid w:val="00831025"/>
    <w:rsid w:val="008363D0"/>
    <w:rsid w:val="00844A6B"/>
    <w:rsid w:val="00872185"/>
    <w:rsid w:val="008751CA"/>
    <w:rsid w:val="008820C0"/>
    <w:rsid w:val="00894586"/>
    <w:rsid w:val="008B5D32"/>
    <w:rsid w:val="00912CDB"/>
    <w:rsid w:val="009475FF"/>
    <w:rsid w:val="0096233E"/>
    <w:rsid w:val="00962F72"/>
    <w:rsid w:val="00976135"/>
    <w:rsid w:val="00993ED2"/>
    <w:rsid w:val="00997371"/>
    <w:rsid w:val="009A05F8"/>
    <w:rsid w:val="009A63DB"/>
    <w:rsid w:val="009B0D95"/>
    <w:rsid w:val="009B2E96"/>
    <w:rsid w:val="009C065D"/>
    <w:rsid w:val="009D702D"/>
    <w:rsid w:val="009F44CD"/>
    <w:rsid w:val="00A2286F"/>
    <w:rsid w:val="00A22AD5"/>
    <w:rsid w:val="00A31EF5"/>
    <w:rsid w:val="00A33B78"/>
    <w:rsid w:val="00A40846"/>
    <w:rsid w:val="00A4583D"/>
    <w:rsid w:val="00A46886"/>
    <w:rsid w:val="00A50E2E"/>
    <w:rsid w:val="00A755D2"/>
    <w:rsid w:val="00A7799F"/>
    <w:rsid w:val="00A80270"/>
    <w:rsid w:val="00A9184A"/>
    <w:rsid w:val="00A919FE"/>
    <w:rsid w:val="00A9301B"/>
    <w:rsid w:val="00A93338"/>
    <w:rsid w:val="00A94574"/>
    <w:rsid w:val="00AB183B"/>
    <w:rsid w:val="00AB1B56"/>
    <w:rsid w:val="00AB22F1"/>
    <w:rsid w:val="00AB6368"/>
    <w:rsid w:val="00AC2BB2"/>
    <w:rsid w:val="00AF688D"/>
    <w:rsid w:val="00B07255"/>
    <w:rsid w:val="00B13A96"/>
    <w:rsid w:val="00B32103"/>
    <w:rsid w:val="00B43ABD"/>
    <w:rsid w:val="00B5130D"/>
    <w:rsid w:val="00B518E0"/>
    <w:rsid w:val="00B54498"/>
    <w:rsid w:val="00B74E66"/>
    <w:rsid w:val="00B77372"/>
    <w:rsid w:val="00B83163"/>
    <w:rsid w:val="00B84197"/>
    <w:rsid w:val="00B85737"/>
    <w:rsid w:val="00BC27D1"/>
    <w:rsid w:val="00BD1DC5"/>
    <w:rsid w:val="00BE3039"/>
    <w:rsid w:val="00BE3E26"/>
    <w:rsid w:val="00BF0FCB"/>
    <w:rsid w:val="00C14C4B"/>
    <w:rsid w:val="00C17AF0"/>
    <w:rsid w:val="00C25D67"/>
    <w:rsid w:val="00C2759D"/>
    <w:rsid w:val="00C33E5E"/>
    <w:rsid w:val="00C520FA"/>
    <w:rsid w:val="00C74F19"/>
    <w:rsid w:val="00C77A18"/>
    <w:rsid w:val="00C876BA"/>
    <w:rsid w:val="00C9216F"/>
    <w:rsid w:val="00CA515E"/>
    <w:rsid w:val="00CA592D"/>
    <w:rsid w:val="00CE0026"/>
    <w:rsid w:val="00CE09F8"/>
    <w:rsid w:val="00CE250C"/>
    <w:rsid w:val="00CE401A"/>
    <w:rsid w:val="00D01E2F"/>
    <w:rsid w:val="00D03301"/>
    <w:rsid w:val="00D04A49"/>
    <w:rsid w:val="00D108D3"/>
    <w:rsid w:val="00D21CCC"/>
    <w:rsid w:val="00D26E01"/>
    <w:rsid w:val="00D30CB8"/>
    <w:rsid w:val="00D31075"/>
    <w:rsid w:val="00D310DF"/>
    <w:rsid w:val="00D33E3F"/>
    <w:rsid w:val="00D3590C"/>
    <w:rsid w:val="00D83DE1"/>
    <w:rsid w:val="00D903CD"/>
    <w:rsid w:val="00D93D88"/>
    <w:rsid w:val="00DA2760"/>
    <w:rsid w:val="00DA628A"/>
    <w:rsid w:val="00DC148F"/>
    <w:rsid w:val="00DE78BA"/>
    <w:rsid w:val="00DF425E"/>
    <w:rsid w:val="00E23D35"/>
    <w:rsid w:val="00E27DD0"/>
    <w:rsid w:val="00E30DA2"/>
    <w:rsid w:val="00E95EF6"/>
    <w:rsid w:val="00EB4195"/>
    <w:rsid w:val="00EC046B"/>
    <w:rsid w:val="00EE3316"/>
    <w:rsid w:val="00F34F96"/>
    <w:rsid w:val="00F44B35"/>
    <w:rsid w:val="00F623C1"/>
    <w:rsid w:val="00F633E5"/>
    <w:rsid w:val="00F63BFC"/>
    <w:rsid w:val="00F677D6"/>
    <w:rsid w:val="00F86B3E"/>
    <w:rsid w:val="00FA0D4C"/>
    <w:rsid w:val="00FA149D"/>
    <w:rsid w:val="00FA5D79"/>
    <w:rsid w:val="00FB1967"/>
    <w:rsid w:val="00FD45D0"/>
    <w:rsid w:val="00FE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FD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6F"/>
  </w:style>
  <w:style w:type="paragraph" w:styleId="Heading1">
    <w:name w:val="heading 1"/>
    <w:basedOn w:val="Normal"/>
    <w:next w:val="Normal"/>
    <w:link w:val="Heading1Char"/>
    <w:uiPriority w:val="9"/>
    <w:qFormat/>
    <w:rsid w:val="00A228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86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2286F"/>
    <w:pPr>
      <w:spacing w:after="0" w:line="240" w:lineRule="auto"/>
    </w:pPr>
  </w:style>
  <w:style w:type="paragraph" w:styleId="ListParagraph">
    <w:name w:val="List Paragraph"/>
    <w:basedOn w:val="Normal"/>
    <w:uiPriority w:val="34"/>
    <w:qFormat/>
    <w:rsid w:val="00CE250C"/>
    <w:pPr>
      <w:ind w:left="720"/>
      <w:contextualSpacing/>
    </w:pPr>
  </w:style>
  <w:style w:type="table" w:styleId="TableGrid">
    <w:name w:val="Table Grid"/>
    <w:basedOn w:val="TableNormal"/>
    <w:uiPriority w:val="39"/>
    <w:rsid w:val="004E7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185"/>
    <w:rPr>
      <w:color w:val="0563C1" w:themeColor="hyperlink"/>
      <w:u w:val="single"/>
    </w:rPr>
  </w:style>
  <w:style w:type="character" w:customStyle="1" w:styleId="UnresolvedMention1">
    <w:name w:val="Unresolved Mention1"/>
    <w:basedOn w:val="DefaultParagraphFont"/>
    <w:uiPriority w:val="99"/>
    <w:semiHidden/>
    <w:unhideWhenUsed/>
    <w:rsid w:val="00872185"/>
    <w:rPr>
      <w:color w:val="808080"/>
      <w:shd w:val="clear" w:color="auto" w:fill="E6E6E6"/>
    </w:rPr>
  </w:style>
  <w:style w:type="paragraph" w:styleId="Header">
    <w:name w:val="header"/>
    <w:basedOn w:val="Normal"/>
    <w:link w:val="HeaderChar"/>
    <w:uiPriority w:val="99"/>
    <w:unhideWhenUsed/>
    <w:rsid w:val="00FB1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967"/>
  </w:style>
  <w:style w:type="paragraph" w:styleId="Footer">
    <w:name w:val="footer"/>
    <w:basedOn w:val="Normal"/>
    <w:link w:val="FooterChar"/>
    <w:uiPriority w:val="99"/>
    <w:unhideWhenUsed/>
    <w:rsid w:val="00FB1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967"/>
  </w:style>
  <w:style w:type="paragraph" w:styleId="BalloonText">
    <w:name w:val="Balloon Text"/>
    <w:basedOn w:val="Normal"/>
    <w:link w:val="BalloonTextChar"/>
    <w:uiPriority w:val="99"/>
    <w:semiHidden/>
    <w:unhideWhenUsed/>
    <w:rsid w:val="000F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65D"/>
    <w:rPr>
      <w:rFonts w:ascii="Tahoma" w:hAnsi="Tahoma" w:cs="Tahoma"/>
      <w:sz w:val="16"/>
      <w:szCs w:val="16"/>
    </w:rPr>
  </w:style>
  <w:style w:type="character" w:customStyle="1" w:styleId="UnresolvedMention2">
    <w:name w:val="Unresolved Mention2"/>
    <w:basedOn w:val="DefaultParagraphFont"/>
    <w:uiPriority w:val="99"/>
    <w:semiHidden/>
    <w:unhideWhenUsed/>
    <w:rsid w:val="005C1890"/>
    <w:rPr>
      <w:color w:val="808080"/>
      <w:shd w:val="clear" w:color="auto" w:fill="E6E6E6"/>
    </w:rPr>
  </w:style>
  <w:style w:type="paragraph" w:styleId="Revision">
    <w:name w:val="Revision"/>
    <w:hidden/>
    <w:uiPriority w:val="99"/>
    <w:semiHidden/>
    <w:rsid w:val="00633724"/>
    <w:pPr>
      <w:spacing w:after="0" w:line="240" w:lineRule="auto"/>
    </w:pPr>
  </w:style>
  <w:style w:type="character" w:customStyle="1" w:styleId="UnresolvedMention3">
    <w:name w:val="Unresolved Mention3"/>
    <w:basedOn w:val="DefaultParagraphFont"/>
    <w:uiPriority w:val="99"/>
    <w:semiHidden/>
    <w:unhideWhenUsed/>
    <w:rsid w:val="009F44CD"/>
    <w:rPr>
      <w:color w:val="808080"/>
      <w:shd w:val="clear" w:color="auto" w:fill="E6E6E6"/>
    </w:rPr>
  </w:style>
  <w:style w:type="character" w:styleId="CommentReference">
    <w:name w:val="annotation reference"/>
    <w:basedOn w:val="DefaultParagraphFont"/>
    <w:uiPriority w:val="99"/>
    <w:semiHidden/>
    <w:unhideWhenUsed/>
    <w:rsid w:val="0073782F"/>
    <w:rPr>
      <w:sz w:val="16"/>
      <w:szCs w:val="16"/>
    </w:rPr>
  </w:style>
  <w:style w:type="paragraph" w:styleId="CommentText">
    <w:name w:val="annotation text"/>
    <w:basedOn w:val="Normal"/>
    <w:link w:val="CommentTextChar"/>
    <w:uiPriority w:val="99"/>
    <w:semiHidden/>
    <w:unhideWhenUsed/>
    <w:rsid w:val="0073782F"/>
    <w:pPr>
      <w:spacing w:line="240" w:lineRule="auto"/>
    </w:pPr>
    <w:rPr>
      <w:sz w:val="20"/>
      <w:szCs w:val="20"/>
    </w:rPr>
  </w:style>
  <w:style w:type="character" w:customStyle="1" w:styleId="CommentTextChar">
    <w:name w:val="Comment Text Char"/>
    <w:basedOn w:val="DefaultParagraphFont"/>
    <w:link w:val="CommentText"/>
    <w:uiPriority w:val="99"/>
    <w:semiHidden/>
    <w:rsid w:val="0073782F"/>
    <w:rPr>
      <w:sz w:val="20"/>
      <w:szCs w:val="20"/>
    </w:rPr>
  </w:style>
  <w:style w:type="paragraph" w:styleId="CommentSubject">
    <w:name w:val="annotation subject"/>
    <w:basedOn w:val="CommentText"/>
    <w:next w:val="CommentText"/>
    <w:link w:val="CommentSubjectChar"/>
    <w:uiPriority w:val="99"/>
    <w:semiHidden/>
    <w:unhideWhenUsed/>
    <w:rsid w:val="0073782F"/>
    <w:rPr>
      <w:b/>
      <w:bCs/>
    </w:rPr>
  </w:style>
  <w:style w:type="character" w:customStyle="1" w:styleId="CommentSubjectChar">
    <w:name w:val="Comment Subject Char"/>
    <w:basedOn w:val="CommentTextChar"/>
    <w:link w:val="CommentSubject"/>
    <w:uiPriority w:val="99"/>
    <w:semiHidden/>
    <w:rsid w:val="0073782F"/>
    <w:rPr>
      <w:b/>
      <w:bCs/>
      <w:sz w:val="20"/>
      <w:szCs w:val="20"/>
    </w:rPr>
  </w:style>
  <w:style w:type="character" w:customStyle="1" w:styleId="UnresolvedMention4">
    <w:name w:val="Unresolved Mention4"/>
    <w:basedOn w:val="DefaultParagraphFont"/>
    <w:uiPriority w:val="99"/>
    <w:semiHidden/>
    <w:unhideWhenUsed/>
    <w:rsid w:val="0053767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6F"/>
  </w:style>
  <w:style w:type="paragraph" w:styleId="Heading1">
    <w:name w:val="heading 1"/>
    <w:basedOn w:val="Normal"/>
    <w:next w:val="Normal"/>
    <w:link w:val="Heading1Char"/>
    <w:uiPriority w:val="9"/>
    <w:qFormat/>
    <w:rsid w:val="00A228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86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2286F"/>
    <w:pPr>
      <w:spacing w:after="0" w:line="240" w:lineRule="auto"/>
    </w:pPr>
  </w:style>
  <w:style w:type="paragraph" w:styleId="ListParagraph">
    <w:name w:val="List Paragraph"/>
    <w:basedOn w:val="Normal"/>
    <w:uiPriority w:val="34"/>
    <w:qFormat/>
    <w:rsid w:val="00CE250C"/>
    <w:pPr>
      <w:ind w:left="720"/>
      <w:contextualSpacing/>
    </w:pPr>
  </w:style>
  <w:style w:type="table" w:styleId="TableGrid">
    <w:name w:val="Table Grid"/>
    <w:basedOn w:val="TableNormal"/>
    <w:uiPriority w:val="39"/>
    <w:rsid w:val="004E7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185"/>
    <w:rPr>
      <w:color w:val="0563C1" w:themeColor="hyperlink"/>
      <w:u w:val="single"/>
    </w:rPr>
  </w:style>
  <w:style w:type="character" w:customStyle="1" w:styleId="UnresolvedMention1">
    <w:name w:val="Unresolved Mention1"/>
    <w:basedOn w:val="DefaultParagraphFont"/>
    <w:uiPriority w:val="99"/>
    <w:semiHidden/>
    <w:unhideWhenUsed/>
    <w:rsid w:val="00872185"/>
    <w:rPr>
      <w:color w:val="808080"/>
      <w:shd w:val="clear" w:color="auto" w:fill="E6E6E6"/>
    </w:rPr>
  </w:style>
  <w:style w:type="paragraph" w:styleId="Header">
    <w:name w:val="header"/>
    <w:basedOn w:val="Normal"/>
    <w:link w:val="HeaderChar"/>
    <w:uiPriority w:val="99"/>
    <w:unhideWhenUsed/>
    <w:rsid w:val="00FB1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967"/>
  </w:style>
  <w:style w:type="paragraph" w:styleId="Footer">
    <w:name w:val="footer"/>
    <w:basedOn w:val="Normal"/>
    <w:link w:val="FooterChar"/>
    <w:uiPriority w:val="99"/>
    <w:unhideWhenUsed/>
    <w:rsid w:val="00FB1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967"/>
  </w:style>
  <w:style w:type="paragraph" w:styleId="BalloonText">
    <w:name w:val="Balloon Text"/>
    <w:basedOn w:val="Normal"/>
    <w:link w:val="BalloonTextChar"/>
    <w:uiPriority w:val="99"/>
    <w:semiHidden/>
    <w:unhideWhenUsed/>
    <w:rsid w:val="000F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65D"/>
    <w:rPr>
      <w:rFonts w:ascii="Tahoma" w:hAnsi="Tahoma" w:cs="Tahoma"/>
      <w:sz w:val="16"/>
      <w:szCs w:val="16"/>
    </w:rPr>
  </w:style>
  <w:style w:type="character" w:customStyle="1" w:styleId="UnresolvedMention2">
    <w:name w:val="Unresolved Mention2"/>
    <w:basedOn w:val="DefaultParagraphFont"/>
    <w:uiPriority w:val="99"/>
    <w:semiHidden/>
    <w:unhideWhenUsed/>
    <w:rsid w:val="005C1890"/>
    <w:rPr>
      <w:color w:val="808080"/>
      <w:shd w:val="clear" w:color="auto" w:fill="E6E6E6"/>
    </w:rPr>
  </w:style>
  <w:style w:type="paragraph" w:styleId="Revision">
    <w:name w:val="Revision"/>
    <w:hidden/>
    <w:uiPriority w:val="99"/>
    <w:semiHidden/>
    <w:rsid w:val="00633724"/>
    <w:pPr>
      <w:spacing w:after="0" w:line="240" w:lineRule="auto"/>
    </w:pPr>
  </w:style>
  <w:style w:type="character" w:customStyle="1" w:styleId="UnresolvedMention3">
    <w:name w:val="Unresolved Mention3"/>
    <w:basedOn w:val="DefaultParagraphFont"/>
    <w:uiPriority w:val="99"/>
    <w:semiHidden/>
    <w:unhideWhenUsed/>
    <w:rsid w:val="009F44CD"/>
    <w:rPr>
      <w:color w:val="808080"/>
      <w:shd w:val="clear" w:color="auto" w:fill="E6E6E6"/>
    </w:rPr>
  </w:style>
  <w:style w:type="character" w:styleId="CommentReference">
    <w:name w:val="annotation reference"/>
    <w:basedOn w:val="DefaultParagraphFont"/>
    <w:uiPriority w:val="99"/>
    <w:semiHidden/>
    <w:unhideWhenUsed/>
    <w:rsid w:val="0073782F"/>
    <w:rPr>
      <w:sz w:val="16"/>
      <w:szCs w:val="16"/>
    </w:rPr>
  </w:style>
  <w:style w:type="paragraph" w:styleId="CommentText">
    <w:name w:val="annotation text"/>
    <w:basedOn w:val="Normal"/>
    <w:link w:val="CommentTextChar"/>
    <w:uiPriority w:val="99"/>
    <w:semiHidden/>
    <w:unhideWhenUsed/>
    <w:rsid w:val="0073782F"/>
    <w:pPr>
      <w:spacing w:line="240" w:lineRule="auto"/>
    </w:pPr>
    <w:rPr>
      <w:sz w:val="20"/>
      <w:szCs w:val="20"/>
    </w:rPr>
  </w:style>
  <w:style w:type="character" w:customStyle="1" w:styleId="CommentTextChar">
    <w:name w:val="Comment Text Char"/>
    <w:basedOn w:val="DefaultParagraphFont"/>
    <w:link w:val="CommentText"/>
    <w:uiPriority w:val="99"/>
    <w:semiHidden/>
    <w:rsid w:val="0073782F"/>
    <w:rPr>
      <w:sz w:val="20"/>
      <w:szCs w:val="20"/>
    </w:rPr>
  </w:style>
  <w:style w:type="paragraph" w:styleId="CommentSubject">
    <w:name w:val="annotation subject"/>
    <w:basedOn w:val="CommentText"/>
    <w:next w:val="CommentText"/>
    <w:link w:val="CommentSubjectChar"/>
    <w:uiPriority w:val="99"/>
    <w:semiHidden/>
    <w:unhideWhenUsed/>
    <w:rsid w:val="0073782F"/>
    <w:rPr>
      <w:b/>
      <w:bCs/>
    </w:rPr>
  </w:style>
  <w:style w:type="character" w:customStyle="1" w:styleId="CommentSubjectChar">
    <w:name w:val="Comment Subject Char"/>
    <w:basedOn w:val="CommentTextChar"/>
    <w:link w:val="CommentSubject"/>
    <w:uiPriority w:val="99"/>
    <w:semiHidden/>
    <w:rsid w:val="0073782F"/>
    <w:rPr>
      <w:b/>
      <w:bCs/>
      <w:sz w:val="20"/>
      <w:szCs w:val="20"/>
    </w:rPr>
  </w:style>
  <w:style w:type="character" w:customStyle="1" w:styleId="UnresolvedMention4">
    <w:name w:val="Unresolved Mention4"/>
    <w:basedOn w:val="DefaultParagraphFont"/>
    <w:uiPriority w:val="99"/>
    <w:semiHidden/>
    <w:unhideWhenUsed/>
    <w:rsid w:val="005376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299">
      <w:bodyDiv w:val="1"/>
      <w:marLeft w:val="0"/>
      <w:marRight w:val="0"/>
      <w:marTop w:val="0"/>
      <w:marBottom w:val="0"/>
      <w:divBdr>
        <w:top w:val="none" w:sz="0" w:space="0" w:color="auto"/>
        <w:left w:val="none" w:sz="0" w:space="0" w:color="auto"/>
        <w:bottom w:val="none" w:sz="0" w:space="0" w:color="auto"/>
        <w:right w:val="none" w:sz="0" w:space="0" w:color="auto"/>
      </w:divBdr>
    </w:div>
    <w:div w:id="872116757">
      <w:bodyDiv w:val="1"/>
      <w:marLeft w:val="0"/>
      <w:marRight w:val="0"/>
      <w:marTop w:val="0"/>
      <w:marBottom w:val="0"/>
      <w:divBdr>
        <w:top w:val="none" w:sz="0" w:space="0" w:color="auto"/>
        <w:left w:val="none" w:sz="0" w:space="0" w:color="auto"/>
        <w:bottom w:val="none" w:sz="0" w:space="0" w:color="auto"/>
        <w:right w:val="none" w:sz="0" w:space="0" w:color="auto"/>
      </w:divBdr>
    </w:div>
    <w:div w:id="1738280146">
      <w:bodyDiv w:val="1"/>
      <w:marLeft w:val="0"/>
      <w:marRight w:val="0"/>
      <w:marTop w:val="0"/>
      <w:marBottom w:val="0"/>
      <w:divBdr>
        <w:top w:val="none" w:sz="0" w:space="0" w:color="auto"/>
        <w:left w:val="none" w:sz="0" w:space="0" w:color="auto"/>
        <w:bottom w:val="none" w:sz="0" w:space="0" w:color="auto"/>
        <w:right w:val="none" w:sz="0" w:space="0" w:color="auto"/>
      </w:divBdr>
    </w:div>
    <w:div w:id="201904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ventbrite.com/e/virtual-basic-victim-assistance-academy-tickets-13645823726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sadmin@azcj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y.witkofski@maricopa-az.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foxbusiness.com/politics/seattle-king-county-establishes-program-to-pay-victim-restitution-with-taxpayer-money" TargetMode="External"/><Relationship Id="rId4" Type="http://schemas.microsoft.com/office/2007/relationships/stylesWithEffects" Target="stylesWithEffects.xml"/><Relationship Id="rId9" Type="http://schemas.openxmlformats.org/officeDocument/2006/relationships/hyperlink" Target="mailto:gmsingh@azadc.gov" TargetMode="External"/><Relationship Id="rId14" Type="http://schemas.openxmlformats.org/officeDocument/2006/relationships/hyperlink" Target="https://apps.azleg.gov/BillStatus/BillOverview/74777?SessionId=1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C2023-5724-464C-9469-BC40799F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Arizona Attorney General</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Rees</dc:creator>
  <cp:lastModifiedBy>MCCLELLAN-SINGH, GRETCHEN</cp:lastModifiedBy>
  <cp:revision>7</cp:revision>
  <cp:lastPrinted>2021-01-20T16:41:00Z</cp:lastPrinted>
  <dcterms:created xsi:type="dcterms:W3CDTF">2021-01-20T16:24:00Z</dcterms:created>
  <dcterms:modified xsi:type="dcterms:W3CDTF">2021-01-22T16:14:00Z</dcterms:modified>
</cp:coreProperties>
</file>